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F4A" w:rsidRPr="00203F4A" w:rsidRDefault="00203F4A" w:rsidP="00203F4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F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03F4A" w:rsidRPr="00203F4A" w:rsidRDefault="00203F4A" w:rsidP="00203F4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03F4A" w:rsidRPr="00203F4A" w:rsidRDefault="00203F4A" w:rsidP="00203F4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84D4A" w:rsidRDefault="00203F4A" w:rsidP="00203F4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3F4A">
        <w:rPr>
          <w:rFonts w:ascii="Times New Roman" w:hAnsi="Times New Roman" w:cs="Times New Roman"/>
          <w:sz w:val="28"/>
          <w:szCs w:val="28"/>
        </w:rPr>
        <w:t>к проекту решения Собрания депутато</w:t>
      </w:r>
      <w:r>
        <w:rPr>
          <w:rFonts w:ascii="Times New Roman" w:hAnsi="Times New Roman" w:cs="Times New Roman"/>
          <w:sz w:val="28"/>
          <w:szCs w:val="28"/>
        </w:rPr>
        <w:t>в Охотского муниципального окру</w:t>
      </w:r>
      <w:r w:rsidRPr="00203F4A">
        <w:rPr>
          <w:rFonts w:ascii="Times New Roman" w:hAnsi="Times New Roman" w:cs="Times New Roman"/>
          <w:sz w:val="28"/>
          <w:szCs w:val="28"/>
        </w:rPr>
        <w:t>га Хабаровского края "Об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бюджета Охотского муниципально</w:t>
      </w:r>
      <w:r w:rsidRPr="00203F4A">
        <w:rPr>
          <w:rFonts w:ascii="Times New Roman" w:hAnsi="Times New Roman" w:cs="Times New Roman"/>
          <w:sz w:val="28"/>
          <w:szCs w:val="28"/>
        </w:rPr>
        <w:t>го округа Хабаровского края за 2024 год"</w:t>
      </w:r>
    </w:p>
    <w:p w:rsidR="00203F4A" w:rsidRDefault="00203F4A" w:rsidP="00203F4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03F4A" w:rsidRDefault="00203F4A" w:rsidP="0020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F4A" w:rsidRDefault="00203F4A" w:rsidP="0020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 января </w:t>
      </w:r>
      <w:r w:rsidRPr="00203F4A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203F4A">
        <w:rPr>
          <w:rFonts w:ascii="Times New Roman" w:hAnsi="Times New Roman" w:cs="Times New Roman"/>
          <w:sz w:val="28"/>
          <w:szCs w:val="28"/>
        </w:rPr>
        <w:t xml:space="preserve"> ис</w:t>
      </w:r>
      <w:r>
        <w:rPr>
          <w:rFonts w:ascii="Times New Roman" w:hAnsi="Times New Roman" w:cs="Times New Roman"/>
          <w:sz w:val="28"/>
          <w:szCs w:val="28"/>
        </w:rPr>
        <w:t>полнение бюджета Охотского муни</w:t>
      </w:r>
      <w:r w:rsidRPr="00203F4A">
        <w:rPr>
          <w:rFonts w:ascii="Times New Roman" w:hAnsi="Times New Roman" w:cs="Times New Roman"/>
          <w:sz w:val="28"/>
          <w:szCs w:val="28"/>
        </w:rPr>
        <w:t xml:space="preserve">ципального округа Хабаровского края </w:t>
      </w:r>
      <w:r>
        <w:rPr>
          <w:rFonts w:ascii="Times New Roman" w:hAnsi="Times New Roman" w:cs="Times New Roman"/>
          <w:sz w:val="28"/>
          <w:szCs w:val="28"/>
        </w:rPr>
        <w:t>(далее – округ</w:t>
      </w:r>
      <w:r w:rsidR="006F081F">
        <w:rPr>
          <w:rFonts w:ascii="Times New Roman" w:hAnsi="Times New Roman" w:cs="Times New Roman"/>
          <w:sz w:val="28"/>
          <w:szCs w:val="28"/>
        </w:rPr>
        <w:t>, край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03F4A">
        <w:rPr>
          <w:rFonts w:ascii="Times New Roman" w:hAnsi="Times New Roman" w:cs="Times New Roman"/>
          <w:sz w:val="28"/>
          <w:szCs w:val="28"/>
        </w:rPr>
        <w:t>по доходам составило 2 715 775,39 тыс. рублей, в том числе по налоговым и неналоговым доходам 438 174,63 тыс. рублей. Доля налоговых и ненало</w:t>
      </w:r>
      <w:r>
        <w:rPr>
          <w:rFonts w:ascii="Times New Roman" w:hAnsi="Times New Roman" w:cs="Times New Roman"/>
          <w:sz w:val="28"/>
          <w:szCs w:val="28"/>
        </w:rPr>
        <w:t>говых доходов в общем объеме до</w:t>
      </w:r>
      <w:r w:rsidRPr="00203F4A">
        <w:rPr>
          <w:rFonts w:ascii="Times New Roman" w:hAnsi="Times New Roman" w:cs="Times New Roman"/>
          <w:sz w:val="28"/>
          <w:szCs w:val="28"/>
        </w:rPr>
        <w:t>ходов бюджета округа составила 16 %.</w:t>
      </w:r>
    </w:p>
    <w:p w:rsidR="005A4E64" w:rsidRDefault="005A4E64" w:rsidP="005A4E6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A4E64" w:rsidRPr="005A4E64" w:rsidRDefault="005A4E64" w:rsidP="005A4E6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4E64">
        <w:rPr>
          <w:rFonts w:ascii="Times New Roman" w:hAnsi="Times New Roman" w:cs="Times New Roman"/>
          <w:sz w:val="28"/>
          <w:szCs w:val="28"/>
        </w:rPr>
        <w:t>Налоговые и неналоговые доходы бюджета</w:t>
      </w:r>
    </w:p>
    <w:p w:rsidR="005A4E64" w:rsidRDefault="005A4E64" w:rsidP="005A4E6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E64" w:rsidRPr="005A4E64" w:rsidRDefault="005A4E64" w:rsidP="005A4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E64">
        <w:rPr>
          <w:rFonts w:ascii="Times New Roman" w:hAnsi="Times New Roman" w:cs="Times New Roman"/>
          <w:sz w:val="28"/>
          <w:szCs w:val="28"/>
        </w:rPr>
        <w:t>Поступления налоговых и ненало</w:t>
      </w:r>
      <w:r>
        <w:rPr>
          <w:rFonts w:ascii="Times New Roman" w:hAnsi="Times New Roman" w:cs="Times New Roman"/>
          <w:sz w:val="28"/>
          <w:szCs w:val="28"/>
        </w:rPr>
        <w:t>говых доходов в бюджет</w:t>
      </w:r>
      <w:r w:rsidRPr="005A4E64">
        <w:rPr>
          <w:rFonts w:ascii="Times New Roman" w:hAnsi="Times New Roman" w:cs="Times New Roman"/>
          <w:sz w:val="28"/>
          <w:szCs w:val="28"/>
        </w:rPr>
        <w:t xml:space="preserve"> округа </w:t>
      </w:r>
      <w:r>
        <w:rPr>
          <w:rFonts w:ascii="Times New Roman" w:hAnsi="Times New Roman" w:cs="Times New Roman"/>
          <w:sz w:val="28"/>
          <w:szCs w:val="28"/>
        </w:rPr>
        <w:t>за 2024 год соста</w:t>
      </w:r>
      <w:r w:rsidRPr="005A4E64">
        <w:rPr>
          <w:rFonts w:ascii="Times New Roman" w:hAnsi="Times New Roman" w:cs="Times New Roman"/>
          <w:sz w:val="28"/>
          <w:szCs w:val="28"/>
        </w:rPr>
        <w:t>вило 438 174,63 тыс. рублей, что ниже плановых назначений на 392 225,26 тыс. рублей.</w:t>
      </w:r>
    </w:p>
    <w:p w:rsidR="005A4E64" w:rsidRDefault="005A4E64" w:rsidP="005A4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E64">
        <w:rPr>
          <w:rFonts w:ascii="Times New Roman" w:hAnsi="Times New Roman" w:cs="Times New Roman"/>
          <w:sz w:val="28"/>
          <w:szCs w:val="28"/>
        </w:rPr>
        <w:t xml:space="preserve">На низкое исполнение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A4E64">
        <w:rPr>
          <w:rFonts w:ascii="Times New Roman" w:hAnsi="Times New Roman" w:cs="Times New Roman"/>
          <w:sz w:val="28"/>
          <w:szCs w:val="28"/>
        </w:rPr>
        <w:t>повлиял ряд факторов: не освоение квот предприятиями рыбной факторов в сельдевую и лососевую путину 2024 года, снижение кадастровой стоим</w:t>
      </w:r>
      <w:r>
        <w:rPr>
          <w:rFonts w:ascii="Times New Roman" w:hAnsi="Times New Roman" w:cs="Times New Roman"/>
          <w:sz w:val="28"/>
          <w:szCs w:val="28"/>
        </w:rPr>
        <w:t>ости земельных участков, несвое</w:t>
      </w:r>
      <w:r w:rsidRPr="005A4E64">
        <w:rPr>
          <w:rFonts w:ascii="Times New Roman" w:hAnsi="Times New Roman" w:cs="Times New Roman"/>
          <w:sz w:val="28"/>
          <w:szCs w:val="28"/>
        </w:rPr>
        <w:t>временное перечисление платежей по транспортному налогу и отсутствие доходов от продажи топлива.</w:t>
      </w:r>
    </w:p>
    <w:p w:rsidR="004F331D" w:rsidRPr="004F331D" w:rsidRDefault="004F331D" w:rsidP="004F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31D">
        <w:rPr>
          <w:rFonts w:ascii="Times New Roman" w:hAnsi="Times New Roman" w:cs="Times New Roman"/>
          <w:b/>
          <w:sz w:val="28"/>
          <w:szCs w:val="28"/>
        </w:rPr>
        <w:t>Налог на доходы физических лиц</w:t>
      </w:r>
      <w:r w:rsidRPr="004F331D">
        <w:rPr>
          <w:rFonts w:ascii="Times New Roman" w:hAnsi="Times New Roman" w:cs="Times New Roman"/>
          <w:sz w:val="28"/>
          <w:szCs w:val="28"/>
        </w:rPr>
        <w:t xml:space="preserve"> (далее – НДФЛ) перечислен в сумме 259 343,58 тыс. рублей, что ниже поступлений 2023 года на 43 943,0 тыс. рублей. Годовые бюджетные назначения исполнены на 87 %. На снижение поступлений повлияло следующее:</w:t>
      </w:r>
    </w:p>
    <w:p w:rsidR="004F331D" w:rsidRPr="004F331D" w:rsidRDefault="004F331D" w:rsidP="004F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31D">
        <w:rPr>
          <w:rFonts w:ascii="Times New Roman" w:hAnsi="Times New Roman" w:cs="Times New Roman"/>
          <w:sz w:val="28"/>
          <w:szCs w:val="28"/>
        </w:rPr>
        <w:t>- снижен дополнительный норматив отчисления в бюджет округа с 24,9159 % в 2023 г. до 18,9648 % в 2024 году;</w:t>
      </w:r>
    </w:p>
    <w:p w:rsidR="004F331D" w:rsidRPr="004F331D" w:rsidRDefault="004F331D" w:rsidP="004F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31D">
        <w:rPr>
          <w:rFonts w:ascii="Times New Roman" w:hAnsi="Times New Roman" w:cs="Times New Roman"/>
          <w:sz w:val="28"/>
          <w:szCs w:val="28"/>
        </w:rPr>
        <w:t xml:space="preserve">- снижение поступлений от ООО "Рыболовецкая компания имени </w:t>
      </w:r>
      <w:proofErr w:type="spellStart"/>
      <w:r w:rsidRPr="004F331D">
        <w:rPr>
          <w:rFonts w:ascii="Times New Roman" w:hAnsi="Times New Roman" w:cs="Times New Roman"/>
          <w:sz w:val="28"/>
          <w:szCs w:val="28"/>
        </w:rPr>
        <w:t>Вострецова</w:t>
      </w:r>
      <w:proofErr w:type="spellEnd"/>
      <w:r w:rsidRPr="004F331D">
        <w:rPr>
          <w:rFonts w:ascii="Times New Roman" w:hAnsi="Times New Roman" w:cs="Times New Roman"/>
          <w:sz w:val="28"/>
          <w:szCs w:val="28"/>
        </w:rPr>
        <w:t>" в связи с не освоением квот в путину 2024 года,</w:t>
      </w:r>
    </w:p>
    <w:p w:rsidR="004F331D" w:rsidRPr="004F331D" w:rsidRDefault="004F331D" w:rsidP="004F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31D">
        <w:rPr>
          <w:rFonts w:ascii="Times New Roman" w:hAnsi="Times New Roman" w:cs="Times New Roman"/>
          <w:sz w:val="28"/>
          <w:szCs w:val="28"/>
        </w:rPr>
        <w:t>- отсутствие перечислений в 2024 г. от ООО "Строительная компания N 1" и ООО "</w:t>
      </w:r>
      <w:proofErr w:type="spellStart"/>
      <w:r w:rsidRPr="004F331D">
        <w:rPr>
          <w:rFonts w:ascii="Times New Roman" w:hAnsi="Times New Roman" w:cs="Times New Roman"/>
          <w:sz w:val="28"/>
          <w:szCs w:val="28"/>
        </w:rPr>
        <w:t>Стройком</w:t>
      </w:r>
      <w:proofErr w:type="spellEnd"/>
      <w:r w:rsidRPr="004F331D">
        <w:rPr>
          <w:rFonts w:ascii="Times New Roman" w:hAnsi="Times New Roman" w:cs="Times New Roman"/>
          <w:sz w:val="28"/>
          <w:szCs w:val="28"/>
        </w:rPr>
        <w:t xml:space="preserve">" (прекращение </w:t>
      </w:r>
      <w:r>
        <w:rPr>
          <w:rFonts w:ascii="Times New Roman" w:hAnsi="Times New Roman" w:cs="Times New Roman"/>
          <w:sz w:val="28"/>
          <w:szCs w:val="28"/>
        </w:rPr>
        <w:t>деятельности на территории окру</w:t>
      </w:r>
      <w:r w:rsidRPr="004F331D">
        <w:rPr>
          <w:rFonts w:ascii="Times New Roman" w:hAnsi="Times New Roman" w:cs="Times New Roman"/>
          <w:sz w:val="28"/>
          <w:szCs w:val="28"/>
        </w:rPr>
        <w:t>га). За 2023 год данными компаниями был перечислен НДФЛ в бюджет округа в сумме 12,37 млн. рублей, в бюджет края более 31,0 млн. рублей.</w:t>
      </w:r>
    </w:p>
    <w:p w:rsidR="00B73340" w:rsidRDefault="004F331D" w:rsidP="004F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31D">
        <w:rPr>
          <w:rFonts w:ascii="Times New Roman" w:hAnsi="Times New Roman" w:cs="Times New Roman"/>
          <w:sz w:val="28"/>
          <w:szCs w:val="28"/>
        </w:rPr>
        <w:t xml:space="preserve">Установленный министерством финансов </w:t>
      </w:r>
      <w:r w:rsidRPr="00DC01D7">
        <w:rPr>
          <w:rFonts w:ascii="Times New Roman" w:hAnsi="Times New Roman" w:cs="Times New Roman"/>
          <w:sz w:val="28"/>
          <w:szCs w:val="28"/>
        </w:rPr>
        <w:t>края</w:t>
      </w:r>
      <w:r w:rsidRPr="004F331D">
        <w:rPr>
          <w:rFonts w:ascii="Times New Roman" w:hAnsi="Times New Roman" w:cs="Times New Roman"/>
          <w:sz w:val="28"/>
          <w:szCs w:val="28"/>
        </w:rPr>
        <w:t xml:space="preserve"> план по дополнительному нормативу по НДФЛ на 2024 год в сумме 153 450,08 тыс. рублей выполнен на 93 %, что в суммовом выражении с</w:t>
      </w:r>
      <w:r w:rsidR="00B73340">
        <w:rPr>
          <w:rFonts w:ascii="Times New Roman" w:hAnsi="Times New Roman" w:cs="Times New Roman"/>
          <w:sz w:val="28"/>
          <w:szCs w:val="28"/>
        </w:rPr>
        <w:t>оставило 142 779,0 тыс. рублей.</w:t>
      </w:r>
    </w:p>
    <w:p w:rsidR="00B73340" w:rsidRPr="00B73340" w:rsidRDefault="00B73340" w:rsidP="00B73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40">
        <w:rPr>
          <w:rFonts w:ascii="Times New Roman" w:hAnsi="Times New Roman" w:cs="Times New Roman"/>
          <w:b/>
          <w:sz w:val="28"/>
          <w:szCs w:val="28"/>
        </w:rPr>
        <w:t>Налоги на совокупный доход</w:t>
      </w:r>
      <w:r w:rsidRPr="00B73340">
        <w:rPr>
          <w:rFonts w:ascii="Times New Roman" w:hAnsi="Times New Roman" w:cs="Times New Roman"/>
          <w:sz w:val="28"/>
          <w:szCs w:val="28"/>
        </w:rPr>
        <w:t xml:space="preserve"> за 2024 год перечислены в бюджет округа в сумме 82 085,88 тыс. рублей, в том числе: </w:t>
      </w:r>
    </w:p>
    <w:p w:rsidR="00B73340" w:rsidRPr="00B73340" w:rsidRDefault="00B73340" w:rsidP="00B73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40">
        <w:rPr>
          <w:rFonts w:ascii="Times New Roman" w:hAnsi="Times New Roman" w:cs="Times New Roman"/>
          <w:sz w:val="28"/>
          <w:szCs w:val="28"/>
        </w:rPr>
        <w:t>- налог, взимаемый в связи с применением упрощенной системы налогообложения (</w:t>
      </w:r>
      <w:r w:rsidR="00D35E9D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D35E9D" w:rsidRPr="00D35E9D">
        <w:rPr>
          <w:rFonts w:ascii="Times New Roman" w:hAnsi="Times New Roman" w:cs="Times New Roman"/>
          <w:sz w:val="28"/>
          <w:szCs w:val="28"/>
        </w:rPr>
        <w:t>–</w:t>
      </w:r>
      <w:r w:rsidR="00D35E9D">
        <w:rPr>
          <w:rFonts w:ascii="Times New Roman" w:hAnsi="Times New Roman" w:cs="Times New Roman"/>
          <w:sz w:val="28"/>
          <w:szCs w:val="28"/>
        </w:rPr>
        <w:t xml:space="preserve"> </w:t>
      </w:r>
      <w:r w:rsidRPr="00B73340">
        <w:rPr>
          <w:rFonts w:ascii="Times New Roman" w:hAnsi="Times New Roman" w:cs="Times New Roman"/>
          <w:sz w:val="28"/>
          <w:szCs w:val="28"/>
        </w:rPr>
        <w:t xml:space="preserve">УСН) 26 768,54 тыс. рублей, темп роста </w:t>
      </w:r>
      <w:r w:rsidR="00D35E9D">
        <w:rPr>
          <w:rFonts w:ascii="Times New Roman" w:hAnsi="Times New Roman" w:cs="Times New Roman"/>
          <w:sz w:val="28"/>
          <w:szCs w:val="28"/>
        </w:rPr>
        <w:t xml:space="preserve">к 1 января </w:t>
      </w:r>
      <w:r w:rsidRPr="00B73340">
        <w:rPr>
          <w:rFonts w:ascii="Times New Roman" w:hAnsi="Times New Roman" w:cs="Times New Roman"/>
          <w:sz w:val="28"/>
          <w:szCs w:val="28"/>
        </w:rPr>
        <w:t>2024</w:t>
      </w:r>
      <w:r w:rsidR="00D35E9D">
        <w:rPr>
          <w:rFonts w:ascii="Times New Roman" w:hAnsi="Times New Roman" w:cs="Times New Roman"/>
          <w:sz w:val="28"/>
          <w:szCs w:val="28"/>
        </w:rPr>
        <w:t xml:space="preserve"> г.</w:t>
      </w:r>
      <w:r w:rsidRPr="00B73340">
        <w:rPr>
          <w:rFonts w:ascii="Times New Roman" w:hAnsi="Times New Roman" w:cs="Times New Roman"/>
          <w:sz w:val="28"/>
          <w:szCs w:val="28"/>
        </w:rPr>
        <w:t xml:space="preserve"> 144 %;</w:t>
      </w:r>
    </w:p>
    <w:p w:rsidR="00B73340" w:rsidRPr="00B73340" w:rsidRDefault="00B73340" w:rsidP="00B73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40">
        <w:rPr>
          <w:rFonts w:ascii="Times New Roman" w:hAnsi="Times New Roman" w:cs="Times New Roman"/>
          <w:sz w:val="28"/>
          <w:szCs w:val="28"/>
        </w:rPr>
        <w:t>- единый налог на вмененный доход 1,35 тыс. рублей;</w:t>
      </w:r>
      <w:r w:rsidR="00D35E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340" w:rsidRPr="00B73340" w:rsidRDefault="00B73340" w:rsidP="00B73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40">
        <w:rPr>
          <w:rFonts w:ascii="Times New Roman" w:hAnsi="Times New Roman" w:cs="Times New Roman"/>
          <w:sz w:val="28"/>
          <w:szCs w:val="28"/>
        </w:rPr>
        <w:t>- единый сельскохозяйственный налог (</w:t>
      </w:r>
      <w:r w:rsidR="00D35E9D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D35E9D" w:rsidRPr="00D35E9D">
        <w:rPr>
          <w:rFonts w:ascii="Times New Roman" w:hAnsi="Times New Roman" w:cs="Times New Roman"/>
          <w:sz w:val="28"/>
          <w:szCs w:val="28"/>
        </w:rPr>
        <w:t>–</w:t>
      </w:r>
      <w:r w:rsidR="00D35E9D">
        <w:rPr>
          <w:rFonts w:ascii="Times New Roman" w:hAnsi="Times New Roman" w:cs="Times New Roman"/>
          <w:sz w:val="28"/>
          <w:szCs w:val="28"/>
        </w:rPr>
        <w:t xml:space="preserve"> </w:t>
      </w:r>
      <w:r w:rsidRPr="00B73340">
        <w:rPr>
          <w:rFonts w:ascii="Times New Roman" w:hAnsi="Times New Roman" w:cs="Times New Roman"/>
          <w:sz w:val="28"/>
          <w:szCs w:val="28"/>
        </w:rPr>
        <w:t xml:space="preserve">ЕСХН) 51 376,72 тыс. рублей, темп роста к </w:t>
      </w:r>
      <w:r w:rsidR="00D35E9D" w:rsidRPr="00D35E9D">
        <w:rPr>
          <w:rFonts w:ascii="Times New Roman" w:hAnsi="Times New Roman" w:cs="Times New Roman"/>
          <w:sz w:val="28"/>
          <w:szCs w:val="28"/>
        </w:rPr>
        <w:t xml:space="preserve">1 января 2024 г. </w:t>
      </w:r>
      <w:r w:rsidRPr="00B73340">
        <w:rPr>
          <w:rFonts w:ascii="Times New Roman" w:hAnsi="Times New Roman" w:cs="Times New Roman"/>
          <w:sz w:val="28"/>
          <w:szCs w:val="28"/>
        </w:rPr>
        <w:t xml:space="preserve">108 %. </w:t>
      </w:r>
    </w:p>
    <w:p w:rsidR="00B73340" w:rsidRPr="00B73340" w:rsidRDefault="00B73340" w:rsidP="00B73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40">
        <w:rPr>
          <w:rFonts w:ascii="Times New Roman" w:hAnsi="Times New Roman" w:cs="Times New Roman"/>
          <w:sz w:val="28"/>
          <w:szCs w:val="28"/>
        </w:rPr>
        <w:lastRenderedPageBreak/>
        <w:t>- налог, взимаемый в связи с при</w:t>
      </w:r>
      <w:r w:rsidR="00123CE5">
        <w:rPr>
          <w:rFonts w:ascii="Times New Roman" w:hAnsi="Times New Roman" w:cs="Times New Roman"/>
          <w:sz w:val="28"/>
          <w:szCs w:val="28"/>
        </w:rPr>
        <w:t>менением патентной системы нало</w:t>
      </w:r>
      <w:r w:rsidRPr="00B73340">
        <w:rPr>
          <w:rFonts w:ascii="Times New Roman" w:hAnsi="Times New Roman" w:cs="Times New Roman"/>
          <w:sz w:val="28"/>
          <w:szCs w:val="28"/>
        </w:rPr>
        <w:t>гообложения (</w:t>
      </w:r>
      <w:r w:rsidR="00123CE5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123CE5" w:rsidRPr="00D35E9D">
        <w:rPr>
          <w:rFonts w:ascii="Times New Roman" w:hAnsi="Times New Roman" w:cs="Times New Roman"/>
          <w:sz w:val="28"/>
          <w:szCs w:val="28"/>
        </w:rPr>
        <w:t>–</w:t>
      </w:r>
      <w:r w:rsidR="00123CE5">
        <w:rPr>
          <w:rFonts w:ascii="Times New Roman" w:hAnsi="Times New Roman" w:cs="Times New Roman"/>
          <w:sz w:val="28"/>
          <w:szCs w:val="28"/>
        </w:rPr>
        <w:t xml:space="preserve"> </w:t>
      </w:r>
      <w:r w:rsidRPr="00B73340">
        <w:rPr>
          <w:rFonts w:ascii="Times New Roman" w:hAnsi="Times New Roman" w:cs="Times New Roman"/>
          <w:sz w:val="28"/>
          <w:szCs w:val="28"/>
        </w:rPr>
        <w:t xml:space="preserve">ПСН) 3 939,27 тыс. рублей, темп роста к </w:t>
      </w:r>
      <w:r w:rsidR="00825E9F" w:rsidRPr="00825E9F">
        <w:rPr>
          <w:rFonts w:ascii="Times New Roman" w:hAnsi="Times New Roman" w:cs="Times New Roman"/>
          <w:sz w:val="28"/>
          <w:szCs w:val="28"/>
        </w:rPr>
        <w:t>1 января 2024 г.</w:t>
      </w:r>
      <w:r w:rsidRPr="00B73340">
        <w:rPr>
          <w:rFonts w:ascii="Times New Roman" w:hAnsi="Times New Roman" w:cs="Times New Roman"/>
          <w:sz w:val="28"/>
          <w:szCs w:val="28"/>
        </w:rPr>
        <w:t xml:space="preserve"> 207 %.</w:t>
      </w:r>
    </w:p>
    <w:p w:rsidR="00084CD3" w:rsidRDefault="00B73340" w:rsidP="00B73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40">
        <w:rPr>
          <w:rFonts w:ascii="Times New Roman" w:hAnsi="Times New Roman" w:cs="Times New Roman"/>
          <w:sz w:val="28"/>
          <w:szCs w:val="28"/>
        </w:rPr>
        <w:t>Годовые бюджетные назначения исполнены на 97 %. На невыполнение плана повлияло не освоение квот в путину 2024 года.</w:t>
      </w:r>
    </w:p>
    <w:p w:rsidR="00084CD3" w:rsidRPr="00084CD3" w:rsidRDefault="00084CD3" w:rsidP="0008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CD3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084CD3">
        <w:rPr>
          <w:rFonts w:ascii="Times New Roman" w:hAnsi="Times New Roman" w:cs="Times New Roman"/>
          <w:b/>
          <w:sz w:val="28"/>
          <w:szCs w:val="28"/>
        </w:rPr>
        <w:t>имущественные налоги</w:t>
      </w:r>
      <w:r w:rsidRPr="00084CD3">
        <w:rPr>
          <w:rFonts w:ascii="Times New Roman" w:hAnsi="Times New Roman" w:cs="Times New Roman"/>
          <w:sz w:val="28"/>
          <w:szCs w:val="28"/>
        </w:rPr>
        <w:t xml:space="preserve"> перечислены в сумме 14 503,77 тыс. рублей тыс. рублей, что</w:t>
      </w:r>
      <w:r>
        <w:rPr>
          <w:rFonts w:ascii="Times New Roman" w:hAnsi="Times New Roman" w:cs="Times New Roman"/>
          <w:sz w:val="28"/>
          <w:szCs w:val="28"/>
        </w:rPr>
        <w:t xml:space="preserve"> выше объема поступлений за про</w:t>
      </w:r>
      <w:r w:rsidRPr="00084CD3">
        <w:rPr>
          <w:rFonts w:ascii="Times New Roman" w:hAnsi="Times New Roman" w:cs="Times New Roman"/>
          <w:sz w:val="28"/>
          <w:szCs w:val="28"/>
        </w:rPr>
        <w:t>шлый год на 898,37 тыс. рублей. Год</w:t>
      </w:r>
      <w:r>
        <w:rPr>
          <w:rFonts w:ascii="Times New Roman" w:hAnsi="Times New Roman" w:cs="Times New Roman"/>
          <w:sz w:val="28"/>
          <w:szCs w:val="28"/>
        </w:rPr>
        <w:t>овые бюджетные назначения испол</w:t>
      </w:r>
      <w:r w:rsidRPr="00084CD3">
        <w:rPr>
          <w:rFonts w:ascii="Times New Roman" w:hAnsi="Times New Roman" w:cs="Times New Roman"/>
          <w:sz w:val="28"/>
          <w:szCs w:val="28"/>
        </w:rPr>
        <w:t>нены на 84 %. Невыполнение бюджетных назначений отмечено по налогу на имущество физических лиц (</w:t>
      </w:r>
      <w:r>
        <w:rPr>
          <w:rFonts w:ascii="Times New Roman" w:hAnsi="Times New Roman" w:cs="Times New Roman"/>
          <w:sz w:val="28"/>
          <w:szCs w:val="28"/>
        </w:rPr>
        <w:t xml:space="preserve">далее </w:t>
      </w:r>
      <w:r w:rsidRPr="00D35E9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4CD3">
        <w:rPr>
          <w:rFonts w:ascii="Times New Roman" w:hAnsi="Times New Roman" w:cs="Times New Roman"/>
          <w:sz w:val="28"/>
          <w:szCs w:val="28"/>
        </w:rPr>
        <w:t>НИФЛ), транспортному налогу.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31D" w:rsidRDefault="00084CD3" w:rsidP="00084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CD3">
        <w:rPr>
          <w:rFonts w:ascii="Times New Roman" w:hAnsi="Times New Roman" w:cs="Times New Roman"/>
          <w:sz w:val="28"/>
          <w:szCs w:val="28"/>
        </w:rPr>
        <w:t>Невыполнение плана по НИФЛ (83 %) связано с низкой налоговой дисциплиной физических лиц. По транспортному налогу исполнение плана составило 72 % за счет несвоевремен</w:t>
      </w:r>
      <w:r w:rsidR="00D42589">
        <w:rPr>
          <w:rFonts w:ascii="Times New Roman" w:hAnsi="Times New Roman" w:cs="Times New Roman"/>
          <w:sz w:val="28"/>
          <w:szCs w:val="28"/>
        </w:rPr>
        <w:t>ного перечисления платежей пред</w:t>
      </w:r>
      <w:r w:rsidRPr="00084CD3">
        <w:rPr>
          <w:rFonts w:ascii="Times New Roman" w:hAnsi="Times New Roman" w:cs="Times New Roman"/>
          <w:sz w:val="28"/>
          <w:szCs w:val="28"/>
        </w:rPr>
        <w:t>приятиями ООО "</w:t>
      </w:r>
      <w:proofErr w:type="spellStart"/>
      <w:r w:rsidRPr="00084CD3">
        <w:rPr>
          <w:rFonts w:ascii="Times New Roman" w:hAnsi="Times New Roman" w:cs="Times New Roman"/>
          <w:sz w:val="28"/>
          <w:szCs w:val="28"/>
        </w:rPr>
        <w:t>Хаканджинское</w:t>
      </w:r>
      <w:proofErr w:type="spellEnd"/>
      <w:r w:rsidRPr="00084CD3">
        <w:rPr>
          <w:rFonts w:ascii="Times New Roman" w:hAnsi="Times New Roman" w:cs="Times New Roman"/>
          <w:sz w:val="28"/>
          <w:szCs w:val="28"/>
        </w:rPr>
        <w:t>", ООО "</w:t>
      </w:r>
      <w:proofErr w:type="spellStart"/>
      <w:r w:rsidRPr="00084CD3">
        <w:rPr>
          <w:rFonts w:ascii="Times New Roman" w:hAnsi="Times New Roman" w:cs="Times New Roman"/>
          <w:sz w:val="28"/>
          <w:szCs w:val="28"/>
        </w:rPr>
        <w:t>Авлаякан</w:t>
      </w:r>
      <w:proofErr w:type="spellEnd"/>
      <w:r w:rsidRPr="00084CD3">
        <w:rPr>
          <w:rFonts w:ascii="Times New Roman" w:hAnsi="Times New Roman" w:cs="Times New Roman"/>
          <w:sz w:val="28"/>
          <w:szCs w:val="28"/>
        </w:rPr>
        <w:t>", ООО "</w:t>
      </w:r>
      <w:proofErr w:type="spellStart"/>
      <w:r w:rsidRPr="00084CD3">
        <w:rPr>
          <w:rFonts w:ascii="Times New Roman" w:hAnsi="Times New Roman" w:cs="Times New Roman"/>
          <w:sz w:val="28"/>
          <w:szCs w:val="28"/>
        </w:rPr>
        <w:t>Киранкан</w:t>
      </w:r>
      <w:proofErr w:type="spellEnd"/>
      <w:r w:rsidRPr="00084CD3">
        <w:rPr>
          <w:rFonts w:ascii="Times New Roman" w:hAnsi="Times New Roman" w:cs="Times New Roman"/>
          <w:sz w:val="28"/>
          <w:szCs w:val="28"/>
        </w:rPr>
        <w:t>", которые находятся в процедуре банкротства. Сумма долга по данным предприятиям составляет 4,0 млн. рублей.</w:t>
      </w:r>
    </w:p>
    <w:p w:rsidR="00312445" w:rsidRPr="00312445" w:rsidRDefault="00312445" w:rsidP="00312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45">
        <w:rPr>
          <w:rFonts w:ascii="Times New Roman" w:hAnsi="Times New Roman" w:cs="Times New Roman"/>
          <w:b/>
          <w:sz w:val="28"/>
          <w:szCs w:val="28"/>
        </w:rPr>
        <w:t>Государственная пошлина</w:t>
      </w:r>
      <w:r w:rsidRPr="00312445">
        <w:rPr>
          <w:rFonts w:ascii="Times New Roman" w:hAnsi="Times New Roman" w:cs="Times New Roman"/>
          <w:sz w:val="28"/>
          <w:szCs w:val="28"/>
        </w:rPr>
        <w:t xml:space="preserve"> перечислена в сумме 1 633,43 тыс. рублей, что выше поступлений 2023 года на 947,0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за счет роста коли</w:t>
      </w:r>
      <w:r w:rsidRPr="00312445">
        <w:rPr>
          <w:rFonts w:ascii="Times New Roman" w:hAnsi="Times New Roman" w:cs="Times New Roman"/>
          <w:sz w:val="28"/>
          <w:szCs w:val="28"/>
        </w:rPr>
        <w:t>чества юридически значимых действий. Годовые бюджетные назначения исполнены на 117 %. Структура государственной пошлины состоит:</w:t>
      </w:r>
    </w:p>
    <w:p w:rsidR="00312445" w:rsidRPr="00312445" w:rsidRDefault="00312445" w:rsidP="00312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45">
        <w:rPr>
          <w:rFonts w:ascii="Times New Roman" w:hAnsi="Times New Roman" w:cs="Times New Roman"/>
          <w:sz w:val="28"/>
          <w:szCs w:val="28"/>
        </w:rPr>
        <w:t xml:space="preserve">- государственная пошлина по делам, рассматриваемым в судах общей юрисдикции (1 607,95 тыс. руб.), </w:t>
      </w:r>
    </w:p>
    <w:p w:rsidR="00312445" w:rsidRPr="00312445" w:rsidRDefault="00312445" w:rsidP="00312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45">
        <w:rPr>
          <w:rFonts w:ascii="Times New Roman" w:hAnsi="Times New Roman" w:cs="Times New Roman"/>
          <w:sz w:val="28"/>
          <w:szCs w:val="28"/>
        </w:rPr>
        <w:t>- государственная пошлина за совершение нотариальных действий (20,48 тыс. рублей, ранее зачислялась в бюджеты сельских поселений),</w:t>
      </w:r>
    </w:p>
    <w:p w:rsidR="00312445" w:rsidRDefault="00312445" w:rsidP="00312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445">
        <w:rPr>
          <w:rFonts w:ascii="Times New Roman" w:hAnsi="Times New Roman" w:cs="Times New Roman"/>
          <w:sz w:val="28"/>
          <w:szCs w:val="28"/>
        </w:rPr>
        <w:t xml:space="preserve">- государственная пошлина за выдачу разрешений на </w:t>
      </w:r>
      <w:r>
        <w:rPr>
          <w:rFonts w:ascii="Times New Roman" w:hAnsi="Times New Roman" w:cs="Times New Roman"/>
          <w:sz w:val="28"/>
          <w:szCs w:val="28"/>
        </w:rPr>
        <w:t>установку ре</w:t>
      </w:r>
      <w:r w:rsidRPr="00312445">
        <w:rPr>
          <w:rFonts w:ascii="Times New Roman" w:hAnsi="Times New Roman" w:cs="Times New Roman"/>
          <w:sz w:val="28"/>
          <w:szCs w:val="28"/>
        </w:rPr>
        <w:t xml:space="preserve">кламной конструкции (5,0 тыс. руб., главным администратором является </w:t>
      </w:r>
      <w:r w:rsidR="00F61B5C">
        <w:rPr>
          <w:rFonts w:ascii="Times New Roman" w:hAnsi="Times New Roman" w:cs="Times New Roman"/>
          <w:sz w:val="28"/>
          <w:szCs w:val="28"/>
        </w:rPr>
        <w:t>комитет</w:t>
      </w:r>
      <w:r w:rsidR="00F61B5C" w:rsidRPr="00F61B5C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округа</w:t>
      </w:r>
      <w:r w:rsidRPr="00312445">
        <w:rPr>
          <w:rFonts w:ascii="Times New Roman" w:hAnsi="Times New Roman" w:cs="Times New Roman"/>
          <w:sz w:val="28"/>
          <w:szCs w:val="28"/>
        </w:rPr>
        <w:t>).</w:t>
      </w:r>
    </w:p>
    <w:p w:rsidR="00F61B5C" w:rsidRDefault="00F61B5C" w:rsidP="00F61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B5C">
        <w:rPr>
          <w:rFonts w:ascii="Times New Roman" w:hAnsi="Times New Roman" w:cs="Times New Roman"/>
          <w:b/>
          <w:sz w:val="28"/>
          <w:szCs w:val="28"/>
        </w:rPr>
        <w:t>Доходы от использования имущества</w:t>
      </w:r>
      <w:r w:rsidRPr="00F61B5C">
        <w:rPr>
          <w:rFonts w:ascii="Times New Roman" w:hAnsi="Times New Roman" w:cs="Times New Roman"/>
          <w:sz w:val="28"/>
          <w:szCs w:val="28"/>
        </w:rPr>
        <w:t xml:space="preserve"> составили 37 905,79 тыс. рублей, что ниже показателей прошлого года на 3 823,17 тыс. рублей. Снижение поступлений обусловлено погашением в 2023 году задолженности по аренде имущества ООО "Энергетик" в с</w:t>
      </w:r>
      <w:r>
        <w:rPr>
          <w:rFonts w:ascii="Times New Roman" w:hAnsi="Times New Roman" w:cs="Times New Roman"/>
          <w:sz w:val="28"/>
          <w:szCs w:val="28"/>
        </w:rPr>
        <w:t>умме 2500,0 тыс. рублей, растор</w:t>
      </w:r>
      <w:r w:rsidRPr="00F61B5C">
        <w:rPr>
          <w:rFonts w:ascii="Times New Roman" w:hAnsi="Times New Roman" w:cs="Times New Roman"/>
          <w:sz w:val="28"/>
          <w:szCs w:val="28"/>
        </w:rPr>
        <w:t xml:space="preserve">жением договоров аренды имущества </w:t>
      </w:r>
      <w:r>
        <w:rPr>
          <w:rFonts w:ascii="Times New Roman" w:hAnsi="Times New Roman" w:cs="Times New Roman"/>
          <w:sz w:val="28"/>
          <w:szCs w:val="28"/>
        </w:rPr>
        <w:t>в 2024 году, уменьшением кадаст</w:t>
      </w:r>
      <w:r w:rsidRPr="00F61B5C">
        <w:rPr>
          <w:rFonts w:ascii="Times New Roman" w:hAnsi="Times New Roman" w:cs="Times New Roman"/>
          <w:sz w:val="28"/>
          <w:szCs w:val="28"/>
        </w:rPr>
        <w:t>ровой стоимости по земельным участкам и низким уровнем претензионной работы с должниками комитета по</w:t>
      </w:r>
      <w:r>
        <w:rPr>
          <w:rFonts w:ascii="Times New Roman" w:hAnsi="Times New Roman" w:cs="Times New Roman"/>
          <w:sz w:val="28"/>
          <w:szCs w:val="28"/>
        </w:rPr>
        <w:t xml:space="preserve"> управлению муниципальным имуще</w:t>
      </w:r>
      <w:r w:rsidRPr="00F61B5C">
        <w:rPr>
          <w:rFonts w:ascii="Times New Roman" w:hAnsi="Times New Roman" w:cs="Times New Roman"/>
          <w:sz w:val="28"/>
          <w:szCs w:val="28"/>
        </w:rPr>
        <w:t>ством округа.  Годовые бюджетные назначения исполнены на 94 %.</w:t>
      </w:r>
    </w:p>
    <w:p w:rsidR="005B6AB7" w:rsidRDefault="005B6AB7" w:rsidP="00F61B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AB7">
        <w:rPr>
          <w:rFonts w:ascii="Times New Roman" w:hAnsi="Times New Roman" w:cs="Times New Roman"/>
          <w:b/>
          <w:sz w:val="28"/>
          <w:szCs w:val="28"/>
        </w:rPr>
        <w:t>Плата за негативное воздействие на окружающую среду</w:t>
      </w:r>
      <w:r w:rsidRPr="005B6AB7">
        <w:rPr>
          <w:rFonts w:ascii="Times New Roman" w:hAnsi="Times New Roman" w:cs="Times New Roman"/>
          <w:sz w:val="28"/>
          <w:szCs w:val="28"/>
        </w:rPr>
        <w:t xml:space="preserve"> составили 1 071,55 тыс. руб., что ниже показателей п</w:t>
      </w:r>
      <w:r>
        <w:rPr>
          <w:rFonts w:ascii="Times New Roman" w:hAnsi="Times New Roman" w:cs="Times New Roman"/>
          <w:sz w:val="28"/>
          <w:szCs w:val="28"/>
        </w:rPr>
        <w:t>рошлого года на 545,45 тыс. руб</w:t>
      </w:r>
      <w:r w:rsidRPr="005B6AB7">
        <w:rPr>
          <w:rFonts w:ascii="Times New Roman" w:hAnsi="Times New Roman" w:cs="Times New Roman"/>
          <w:sz w:val="28"/>
          <w:szCs w:val="28"/>
        </w:rPr>
        <w:t>лей. Уменьшение поступлений отмечено</w:t>
      </w:r>
      <w:r>
        <w:rPr>
          <w:rFonts w:ascii="Times New Roman" w:hAnsi="Times New Roman" w:cs="Times New Roman"/>
          <w:sz w:val="28"/>
          <w:szCs w:val="28"/>
        </w:rPr>
        <w:t xml:space="preserve"> по ООО "Светлое" за счет сниже</w:t>
      </w:r>
      <w:r w:rsidRPr="005B6AB7">
        <w:rPr>
          <w:rFonts w:ascii="Times New Roman" w:hAnsi="Times New Roman" w:cs="Times New Roman"/>
          <w:sz w:val="28"/>
          <w:szCs w:val="28"/>
        </w:rPr>
        <w:t>ния налоговой базы. План выполнен на 100 %.</w:t>
      </w:r>
    </w:p>
    <w:p w:rsidR="00FF007C" w:rsidRDefault="00FF007C" w:rsidP="00FF0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07C">
        <w:rPr>
          <w:rFonts w:ascii="Times New Roman" w:hAnsi="Times New Roman" w:cs="Times New Roman"/>
          <w:b/>
          <w:sz w:val="28"/>
          <w:szCs w:val="28"/>
        </w:rPr>
        <w:t>Доходы от оказания платных услуг и компенсации затрат государства</w:t>
      </w:r>
      <w:r w:rsidRPr="00FF007C">
        <w:rPr>
          <w:rFonts w:ascii="Times New Roman" w:hAnsi="Times New Roman" w:cs="Times New Roman"/>
          <w:sz w:val="28"/>
          <w:szCs w:val="28"/>
        </w:rPr>
        <w:t xml:space="preserve"> поступили в сумме 27 726,0 тыс. рублей, что ниже поступлений прошлого года на 26 929,0 тыс. рублей, что обусловлено восстановлением субсидий прошлых лет (рыболовецкий колхоз им. Ленина</w:t>
      </w:r>
      <w:r>
        <w:rPr>
          <w:rFonts w:ascii="Times New Roman" w:hAnsi="Times New Roman" w:cs="Times New Roman"/>
          <w:sz w:val="28"/>
          <w:szCs w:val="28"/>
        </w:rPr>
        <w:t xml:space="preserve"> и ООО "Синергия") в 2023 году.</w:t>
      </w:r>
    </w:p>
    <w:p w:rsidR="00FF007C" w:rsidRDefault="00FF007C" w:rsidP="00FF0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07C">
        <w:rPr>
          <w:rFonts w:ascii="Times New Roman" w:hAnsi="Times New Roman" w:cs="Times New Roman"/>
          <w:sz w:val="28"/>
          <w:szCs w:val="28"/>
        </w:rPr>
        <w:lastRenderedPageBreak/>
        <w:t>Низкое исполнение по платн</w:t>
      </w:r>
      <w:r>
        <w:rPr>
          <w:rFonts w:ascii="Times New Roman" w:hAnsi="Times New Roman" w:cs="Times New Roman"/>
          <w:sz w:val="28"/>
          <w:szCs w:val="28"/>
        </w:rPr>
        <w:t>ым услугам (81%) объясняется за</w:t>
      </w:r>
      <w:r w:rsidRPr="00FF007C">
        <w:rPr>
          <w:rFonts w:ascii="Times New Roman" w:hAnsi="Times New Roman" w:cs="Times New Roman"/>
          <w:sz w:val="28"/>
          <w:szCs w:val="28"/>
        </w:rPr>
        <w:t>крытием ряда учреждений на ремонт (бас</w:t>
      </w:r>
      <w:r>
        <w:rPr>
          <w:rFonts w:ascii="Times New Roman" w:hAnsi="Times New Roman" w:cs="Times New Roman"/>
          <w:sz w:val="28"/>
          <w:szCs w:val="28"/>
        </w:rPr>
        <w:t>сейн, детский сад N 8), увеличе</w:t>
      </w:r>
      <w:r w:rsidRPr="00FF007C">
        <w:rPr>
          <w:rFonts w:ascii="Times New Roman" w:hAnsi="Times New Roman" w:cs="Times New Roman"/>
          <w:sz w:val="28"/>
          <w:szCs w:val="28"/>
        </w:rPr>
        <w:t xml:space="preserve">нием количества детей, которые бесплатно получают </w:t>
      </w:r>
      <w:r>
        <w:rPr>
          <w:rFonts w:ascii="Times New Roman" w:hAnsi="Times New Roman" w:cs="Times New Roman"/>
          <w:sz w:val="28"/>
          <w:szCs w:val="28"/>
        </w:rPr>
        <w:t>питание в дошколь</w:t>
      </w:r>
      <w:r w:rsidRPr="00FF007C">
        <w:rPr>
          <w:rFonts w:ascii="Times New Roman" w:hAnsi="Times New Roman" w:cs="Times New Roman"/>
          <w:sz w:val="28"/>
          <w:szCs w:val="28"/>
        </w:rPr>
        <w:t>ных учреждениях, а также уменьшением типографских услуг и количества объявлений. Годовые бюджетные назначения исполнены на 97 %.</w:t>
      </w:r>
    </w:p>
    <w:p w:rsidR="006218D8" w:rsidRDefault="006218D8" w:rsidP="00FF0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84C">
        <w:rPr>
          <w:rFonts w:ascii="Times New Roman" w:hAnsi="Times New Roman" w:cs="Times New Roman"/>
          <w:b/>
          <w:sz w:val="28"/>
          <w:szCs w:val="28"/>
        </w:rPr>
        <w:t>Доходы от продажи материальных и нематериальных активов</w:t>
      </w:r>
      <w:r w:rsidR="00EE184C">
        <w:rPr>
          <w:rFonts w:ascii="Times New Roman" w:hAnsi="Times New Roman" w:cs="Times New Roman"/>
          <w:sz w:val="28"/>
          <w:szCs w:val="28"/>
        </w:rPr>
        <w:t xml:space="preserve"> соста</w:t>
      </w:r>
      <w:r w:rsidRPr="006218D8">
        <w:rPr>
          <w:rFonts w:ascii="Times New Roman" w:hAnsi="Times New Roman" w:cs="Times New Roman"/>
          <w:sz w:val="28"/>
          <w:szCs w:val="28"/>
        </w:rPr>
        <w:t>вили 1 702,32 тыс. рублей, что выше поступлений прошлого года на 612,32 тыс. рублей. В отчетном периоде доходы получены от продажи 37 земельных участков, гаража и морского с</w:t>
      </w:r>
      <w:r w:rsidR="00EE184C">
        <w:rPr>
          <w:rFonts w:ascii="Times New Roman" w:hAnsi="Times New Roman" w:cs="Times New Roman"/>
          <w:sz w:val="28"/>
          <w:szCs w:val="28"/>
        </w:rPr>
        <w:t>удна. В связи с увеличением пла</w:t>
      </w:r>
      <w:r w:rsidRPr="006218D8">
        <w:rPr>
          <w:rFonts w:ascii="Times New Roman" w:hAnsi="Times New Roman" w:cs="Times New Roman"/>
          <w:sz w:val="28"/>
          <w:szCs w:val="28"/>
        </w:rPr>
        <w:t>на на 335 900,0 тыс. рублей (включена планируемая продажа топлива) плановые назначения исполнены на 5 % из-за отсутствия продажи топлива.</w:t>
      </w:r>
    </w:p>
    <w:p w:rsidR="00083A75" w:rsidRDefault="00083A75" w:rsidP="00FF0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A75">
        <w:rPr>
          <w:rFonts w:ascii="Times New Roman" w:hAnsi="Times New Roman" w:cs="Times New Roman"/>
          <w:b/>
          <w:sz w:val="28"/>
          <w:szCs w:val="28"/>
        </w:rPr>
        <w:t>Штрафы, санкции и возмещение ущерба</w:t>
      </w:r>
      <w:r>
        <w:rPr>
          <w:rFonts w:ascii="Times New Roman" w:hAnsi="Times New Roman" w:cs="Times New Roman"/>
          <w:sz w:val="28"/>
          <w:szCs w:val="28"/>
        </w:rPr>
        <w:t xml:space="preserve"> за анализируемый период по</w:t>
      </w:r>
      <w:r w:rsidRPr="00083A75">
        <w:rPr>
          <w:rFonts w:ascii="Times New Roman" w:hAnsi="Times New Roman" w:cs="Times New Roman"/>
          <w:sz w:val="28"/>
          <w:szCs w:val="28"/>
        </w:rPr>
        <w:t>ступили в сумме 2 345,00 тыс. рублей, что выше показателей прошлого года на 1 390,0 тыс. рублей. Рост поступлений обусловлен увеличением количества наложенных взысканий и штрафов, администрируемых УФНС по Хабаровскому краю. План выполнен на 130 %.</w:t>
      </w:r>
    </w:p>
    <w:p w:rsidR="00743F3E" w:rsidRPr="00743F3E" w:rsidRDefault="00743F3E" w:rsidP="0074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3E">
        <w:rPr>
          <w:rFonts w:ascii="Times New Roman" w:hAnsi="Times New Roman" w:cs="Times New Roman"/>
          <w:sz w:val="28"/>
          <w:szCs w:val="28"/>
        </w:rPr>
        <w:t xml:space="preserve">По </w:t>
      </w:r>
      <w:r w:rsidRPr="00743F3E">
        <w:rPr>
          <w:rFonts w:ascii="Times New Roman" w:hAnsi="Times New Roman" w:cs="Times New Roman"/>
          <w:b/>
          <w:sz w:val="28"/>
          <w:szCs w:val="28"/>
        </w:rPr>
        <w:t>КБК "Прочие неналоговые доходы"</w:t>
      </w:r>
      <w:r w:rsidRPr="00743F3E">
        <w:rPr>
          <w:rFonts w:ascii="Times New Roman" w:hAnsi="Times New Roman" w:cs="Times New Roman"/>
          <w:sz w:val="28"/>
          <w:szCs w:val="28"/>
        </w:rPr>
        <w:t xml:space="preserve"> отражены:</w:t>
      </w:r>
    </w:p>
    <w:p w:rsidR="00743F3E" w:rsidRPr="00743F3E" w:rsidRDefault="00743F3E" w:rsidP="0074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3E">
        <w:rPr>
          <w:rFonts w:ascii="Times New Roman" w:hAnsi="Times New Roman" w:cs="Times New Roman"/>
          <w:sz w:val="28"/>
          <w:szCs w:val="28"/>
        </w:rPr>
        <w:t>- поступления в сумме 43,78 тыс. рублей, размещение объектов, виды которых установлены Правительством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743F3E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едерации, на земельных участках, нахо</w:t>
      </w:r>
      <w:r w:rsidRPr="00743F3E">
        <w:rPr>
          <w:rFonts w:ascii="Times New Roman" w:hAnsi="Times New Roman" w:cs="Times New Roman"/>
          <w:sz w:val="28"/>
          <w:szCs w:val="28"/>
        </w:rPr>
        <w:t>дящихся в государственной или муницип</w:t>
      </w:r>
      <w:r>
        <w:rPr>
          <w:rFonts w:ascii="Times New Roman" w:hAnsi="Times New Roman" w:cs="Times New Roman"/>
          <w:sz w:val="28"/>
          <w:szCs w:val="28"/>
        </w:rPr>
        <w:t>альной собственности, без предо</w:t>
      </w:r>
      <w:r w:rsidRPr="00743F3E">
        <w:rPr>
          <w:rFonts w:ascii="Times New Roman" w:hAnsi="Times New Roman" w:cs="Times New Roman"/>
          <w:sz w:val="28"/>
          <w:szCs w:val="28"/>
        </w:rPr>
        <w:t>ставления земельных участков и установления сервитутов - использование недр для изыскательных работ ФГ</w:t>
      </w:r>
      <w:r>
        <w:rPr>
          <w:rFonts w:ascii="Times New Roman" w:hAnsi="Times New Roman" w:cs="Times New Roman"/>
          <w:sz w:val="28"/>
          <w:szCs w:val="28"/>
        </w:rPr>
        <w:t>УП "Аэропорты Дальнего Востока";</w:t>
      </w:r>
      <w:r w:rsidRPr="00743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F3E" w:rsidRPr="00743F3E" w:rsidRDefault="00743F3E" w:rsidP="0074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3E">
        <w:rPr>
          <w:rFonts w:ascii="Times New Roman" w:hAnsi="Times New Roman" w:cs="Times New Roman"/>
          <w:sz w:val="28"/>
          <w:szCs w:val="28"/>
        </w:rPr>
        <w:t>- невыясненные платежи в сумме 9,34 тыс. рублей, которые уточнены в январе 2025 года.</w:t>
      </w:r>
    </w:p>
    <w:p w:rsidR="00743F3E" w:rsidRPr="00743F3E" w:rsidRDefault="00743F3E" w:rsidP="0074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3E">
        <w:rPr>
          <w:rFonts w:ascii="Times New Roman" w:hAnsi="Times New Roman" w:cs="Times New Roman"/>
          <w:sz w:val="28"/>
          <w:szCs w:val="28"/>
        </w:rPr>
        <w:t>По состоянию на 1 января 2025 г. уточненный годовой план</w:t>
      </w:r>
      <w:r>
        <w:rPr>
          <w:rFonts w:ascii="Times New Roman" w:hAnsi="Times New Roman" w:cs="Times New Roman"/>
          <w:sz w:val="28"/>
          <w:szCs w:val="28"/>
        </w:rPr>
        <w:t xml:space="preserve"> мобили</w:t>
      </w:r>
      <w:r w:rsidRPr="00743F3E">
        <w:rPr>
          <w:rFonts w:ascii="Times New Roman" w:hAnsi="Times New Roman" w:cs="Times New Roman"/>
          <w:sz w:val="28"/>
          <w:szCs w:val="28"/>
        </w:rPr>
        <w:t>зации налоговых и неналоговых доходов в бюджет округа исполнен на 97 %, при плане 451 581,00 тыс. рублей перечислено 438 174,63 тыс. рублей.</w:t>
      </w:r>
    </w:p>
    <w:p w:rsidR="00743F3E" w:rsidRDefault="008940AC" w:rsidP="00743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</w:t>
      </w:r>
      <w:r w:rsidR="00743F3E" w:rsidRPr="00743F3E">
        <w:rPr>
          <w:rFonts w:ascii="Times New Roman" w:hAnsi="Times New Roman" w:cs="Times New Roman"/>
          <w:sz w:val="28"/>
          <w:szCs w:val="28"/>
        </w:rPr>
        <w:t xml:space="preserve"> проведено восемь засе</w:t>
      </w:r>
      <w:r>
        <w:rPr>
          <w:rFonts w:ascii="Times New Roman" w:hAnsi="Times New Roman" w:cs="Times New Roman"/>
          <w:sz w:val="28"/>
          <w:szCs w:val="28"/>
        </w:rPr>
        <w:t>даний комиссии по ликвидации за</w:t>
      </w:r>
      <w:r w:rsidR="00743F3E" w:rsidRPr="00743F3E">
        <w:rPr>
          <w:rFonts w:ascii="Times New Roman" w:hAnsi="Times New Roman" w:cs="Times New Roman"/>
          <w:sz w:val="28"/>
          <w:szCs w:val="28"/>
        </w:rPr>
        <w:t>долженности по налоговым платежам в бюджет</w:t>
      </w:r>
      <w:r>
        <w:rPr>
          <w:rFonts w:ascii="Times New Roman" w:hAnsi="Times New Roman" w:cs="Times New Roman"/>
          <w:sz w:val="28"/>
          <w:szCs w:val="28"/>
        </w:rPr>
        <w:t xml:space="preserve"> округа, на которое были пригла</w:t>
      </w:r>
      <w:r w:rsidR="00743F3E" w:rsidRPr="00743F3E">
        <w:rPr>
          <w:rFonts w:ascii="Times New Roman" w:hAnsi="Times New Roman" w:cs="Times New Roman"/>
          <w:sz w:val="28"/>
          <w:szCs w:val="28"/>
        </w:rPr>
        <w:t>шены 52 организации и учреждения окр</w:t>
      </w:r>
      <w:r>
        <w:rPr>
          <w:rFonts w:ascii="Times New Roman" w:hAnsi="Times New Roman" w:cs="Times New Roman"/>
          <w:sz w:val="28"/>
          <w:szCs w:val="28"/>
        </w:rPr>
        <w:t>уга, 9 физических лиц, 1 индиви</w:t>
      </w:r>
      <w:r w:rsidR="00743F3E" w:rsidRPr="00743F3E">
        <w:rPr>
          <w:rFonts w:ascii="Times New Roman" w:hAnsi="Times New Roman" w:cs="Times New Roman"/>
          <w:sz w:val="28"/>
          <w:szCs w:val="28"/>
        </w:rPr>
        <w:t>дуальный предприниматель, имеющих задолженность по налогов</w:t>
      </w:r>
      <w:r>
        <w:rPr>
          <w:rFonts w:ascii="Times New Roman" w:hAnsi="Times New Roman" w:cs="Times New Roman"/>
          <w:sz w:val="28"/>
          <w:szCs w:val="28"/>
        </w:rPr>
        <w:t>ым пла</w:t>
      </w:r>
      <w:r w:rsidR="00743F3E" w:rsidRPr="00743F3E">
        <w:rPr>
          <w:rFonts w:ascii="Times New Roman" w:hAnsi="Times New Roman" w:cs="Times New Roman"/>
          <w:sz w:val="28"/>
          <w:szCs w:val="28"/>
        </w:rPr>
        <w:t>тежам. По результатам проведенных комиссий погашено 13 274,2 тыс. рублей, что составляет 26 % от рассматриваемой суммы задолженности.  В структуре задолженности по налоговым платежам наибольший удельный вес составляет налог на прибыль – 20 871,0 тыс</w:t>
      </w:r>
      <w:r>
        <w:rPr>
          <w:rFonts w:ascii="Times New Roman" w:hAnsi="Times New Roman" w:cs="Times New Roman"/>
          <w:sz w:val="28"/>
          <w:szCs w:val="28"/>
        </w:rPr>
        <w:t>. рублей или 41 % от об</w:t>
      </w:r>
      <w:r w:rsidR="00743F3E" w:rsidRPr="00743F3E">
        <w:rPr>
          <w:rFonts w:ascii="Times New Roman" w:hAnsi="Times New Roman" w:cs="Times New Roman"/>
          <w:sz w:val="28"/>
          <w:szCs w:val="28"/>
        </w:rPr>
        <w:t>щей суммы долга.</w:t>
      </w:r>
    </w:p>
    <w:p w:rsidR="00DD3A3D" w:rsidRDefault="00DD3A3D" w:rsidP="00DD3A3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3A3D" w:rsidRDefault="00DD3A3D" w:rsidP="00DD3A3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D3A3D">
        <w:rPr>
          <w:rFonts w:ascii="Times New Roman" w:hAnsi="Times New Roman" w:cs="Times New Roman"/>
          <w:sz w:val="28"/>
          <w:szCs w:val="28"/>
        </w:rPr>
        <w:t>Безвозмездные перечисления</w:t>
      </w:r>
    </w:p>
    <w:p w:rsidR="00DD3A3D" w:rsidRDefault="00DD3A3D" w:rsidP="00DD3A3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11B3B" w:rsidRDefault="00DD3A3D" w:rsidP="00541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3D">
        <w:rPr>
          <w:rFonts w:ascii="Times New Roman" w:hAnsi="Times New Roman" w:cs="Times New Roman"/>
          <w:sz w:val="28"/>
          <w:szCs w:val="28"/>
        </w:rPr>
        <w:t xml:space="preserve">Сумма безвозмездных поступлений в бюджет </w:t>
      </w:r>
      <w:r>
        <w:rPr>
          <w:rFonts w:ascii="Times New Roman" w:hAnsi="Times New Roman" w:cs="Times New Roman"/>
          <w:sz w:val="28"/>
          <w:szCs w:val="28"/>
        </w:rPr>
        <w:t>окру</w:t>
      </w:r>
      <w:r w:rsidRPr="00DD3A3D">
        <w:rPr>
          <w:rFonts w:ascii="Times New Roman" w:hAnsi="Times New Roman" w:cs="Times New Roman"/>
          <w:sz w:val="28"/>
          <w:szCs w:val="28"/>
        </w:rPr>
        <w:t xml:space="preserve">га в 2024 году составила 2 277 601 тыс. </w:t>
      </w:r>
      <w:r>
        <w:rPr>
          <w:rFonts w:ascii="Times New Roman" w:hAnsi="Times New Roman" w:cs="Times New Roman"/>
          <w:sz w:val="28"/>
          <w:szCs w:val="28"/>
        </w:rPr>
        <w:t>рублей или 99 % от установленно</w:t>
      </w:r>
      <w:r w:rsidRPr="00DD3A3D">
        <w:rPr>
          <w:rFonts w:ascii="Times New Roman" w:hAnsi="Times New Roman" w:cs="Times New Roman"/>
          <w:sz w:val="28"/>
          <w:szCs w:val="28"/>
        </w:rPr>
        <w:t>го плана, в том числе: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2405"/>
        <w:gridCol w:w="1843"/>
        <w:gridCol w:w="1276"/>
        <w:gridCol w:w="1275"/>
        <w:gridCol w:w="1038"/>
        <w:gridCol w:w="1422"/>
      </w:tblGrid>
      <w:tr w:rsidR="00541029" w:rsidRPr="00580DEA" w:rsidTr="00541029">
        <w:trPr>
          <w:trHeight w:val="301"/>
        </w:trPr>
        <w:tc>
          <w:tcPr>
            <w:tcW w:w="24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non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Times New Roman" w:hAnsi="Times New Roman" w:cs="Arial"/>
                <w:color w:val="000000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 xml:space="preserve">Исполнено </w:t>
            </w:r>
          </w:p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за 2023 год</w:t>
            </w:r>
          </w:p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720"/>
              <w:jc w:val="center"/>
              <w:rPr>
                <w:rFonts w:ascii="Times New Roman" w:eastAsia="Times New Roman" w:hAnsi="Times New Roman" w:cs="Arial"/>
                <w:lang w:eastAsia="ru-RU"/>
              </w:rPr>
            </w:pPr>
          </w:p>
        </w:tc>
        <w:tc>
          <w:tcPr>
            <w:tcW w:w="3589" w:type="dxa"/>
            <w:gridSpan w:val="3"/>
            <w:vAlign w:val="center"/>
          </w:tcPr>
          <w:p w:rsidR="00541029" w:rsidRPr="00580DEA" w:rsidRDefault="00541029" w:rsidP="00580DEA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22" w:type="dxa"/>
            <w:vMerge w:val="restart"/>
          </w:tcPr>
          <w:p w:rsidR="00541029" w:rsidRPr="00580DEA" w:rsidRDefault="00541029" w:rsidP="00580DEA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Отклонение исполнения к факту 2023, тыс. руб.</w:t>
            </w:r>
          </w:p>
        </w:tc>
      </w:tr>
      <w:tr w:rsidR="00541029" w:rsidRPr="00580DEA" w:rsidTr="00541029">
        <w:trPr>
          <w:trHeight w:val="300"/>
        </w:trPr>
        <w:tc>
          <w:tcPr>
            <w:tcW w:w="24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Times New Roman" w:hAnsi="Times New Roman" w:cs="Arial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on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Times New Roman" w:hAnsi="Times New Roman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Факт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82" w:right="-137"/>
              <w:jc w:val="center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% исполнения</w:t>
            </w:r>
          </w:p>
        </w:tc>
        <w:tc>
          <w:tcPr>
            <w:tcW w:w="1422" w:type="dxa"/>
            <w:vMerge/>
          </w:tcPr>
          <w:p w:rsidR="00541029" w:rsidRPr="00580DEA" w:rsidRDefault="00541029" w:rsidP="00580DEA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41029" w:rsidRPr="00580DEA" w:rsidRDefault="00541029" w:rsidP="00580DEA">
      <w:pPr>
        <w:spacing w:after="0" w:line="240" w:lineRule="auto"/>
        <w:rPr>
          <w:sz w:val="2"/>
          <w:szCs w:val="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1276"/>
        <w:gridCol w:w="1275"/>
        <w:gridCol w:w="1038"/>
        <w:gridCol w:w="1422"/>
      </w:tblGrid>
      <w:tr w:rsidR="00541029" w:rsidRPr="00580DEA" w:rsidTr="00541029">
        <w:trPr>
          <w:tblHeader/>
        </w:trPr>
        <w:tc>
          <w:tcPr>
            <w:tcW w:w="2405" w:type="dxa"/>
            <w:vAlign w:val="center"/>
          </w:tcPr>
          <w:p w:rsidR="00541029" w:rsidRPr="00580DEA" w:rsidRDefault="00541029" w:rsidP="00580DEA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541029" w:rsidRPr="00580DEA" w:rsidRDefault="00541029" w:rsidP="00580DEA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41029" w:rsidRPr="00580DEA" w:rsidRDefault="00541029" w:rsidP="00580DEA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541029" w:rsidRPr="00580DEA" w:rsidRDefault="00541029" w:rsidP="00580DEA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8" w:type="dxa"/>
            <w:vAlign w:val="center"/>
          </w:tcPr>
          <w:p w:rsidR="00541029" w:rsidRPr="00580DEA" w:rsidRDefault="00541029" w:rsidP="00580DEA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2" w:type="dxa"/>
            <w:vAlign w:val="center"/>
          </w:tcPr>
          <w:p w:rsidR="00541029" w:rsidRPr="00580DEA" w:rsidRDefault="00541029" w:rsidP="00580DEA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580DEA">
              <w:rPr>
                <w:rFonts w:ascii="Times New Roman" w:hAnsi="Times New Roman" w:cs="Times New Roman"/>
              </w:rPr>
              <w:t>6</w:t>
            </w:r>
          </w:p>
        </w:tc>
      </w:tr>
      <w:tr w:rsidR="00541029" w:rsidRPr="00580DEA" w:rsidTr="00541029">
        <w:tc>
          <w:tcPr>
            <w:tcW w:w="240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 xml:space="preserve">Дотации </w:t>
            </w:r>
          </w:p>
        </w:tc>
        <w:tc>
          <w:tcPr>
            <w:tcW w:w="184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val="en-US" w:eastAsia="ru-RU"/>
              </w:rPr>
            </w:pPr>
            <w:r w:rsidRPr="00580DEA">
              <w:rPr>
                <w:rFonts w:ascii="Times New Roman" w:eastAsia="Times New Roman" w:hAnsi="Times New Roman" w:cs="Arial"/>
                <w:lang w:val="en-US" w:eastAsia="ru-RU"/>
              </w:rPr>
              <w:t>468 735</w:t>
            </w: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628 488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628 473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704" w:firstLine="705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99</w:t>
            </w:r>
          </w:p>
        </w:tc>
        <w:tc>
          <w:tcPr>
            <w:tcW w:w="1422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DEA">
              <w:rPr>
                <w:rFonts w:ascii="Times New Roman" w:eastAsia="Times New Roman" w:hAnsi="Times New Roman" w:cs="Times New Roman"/>
                <w:lang w:eastAsia="ru-RU"/>
              </w:rPr>
              <w:t>+ 159 738</w:t>
            </w:r>
          </w:p>
        </w:tc>
      </w:tr>
      <w:tr w:rsidR="00541029" w:rsidRPr="00580DEA" w:rsidTr="00541029">
        <w:tc>
          <w:tcPr>
            <w:tcW w:w="240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lastRenderedPageBreak/>
              <w:t xml:space="preserve">Субсидии </w:t>
            </w:r>
          </w:p>
        </w:tc>
        <w:tc>
          <w:tcPr>
            <w:tcW w:w="184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val="en-US" w:eastAsia="ru-RU"/>
              </w:rPr>
            </w:pPr>
            <w:r w:rsidRPr="00580DEA">
              <w:rPr>
                <w:rFonts w:ascii="Times New Roman" w:eastAsia="Times New Roman" w:hAnsi="Times New Roman" w:cs="Arial"/>
                <w:lang w:val="en-US" w:eastAsia="ru-RU"/>
              </w:rPr>
              <w:t>121 156</w:t>
            </w: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192 139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185 451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97</w:t>
            </w:r>
          </w:p>
        </w:tc>
        <w:tc>
          <w:tcPr>
            <w:tcW w:w="1422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DEA">
              <w:rPr>
                <w:rFonts w:ascii="Times New Roman" w:eastAsia="Times New Roman" w:hAnsi="Times New Roman" w:cs="Times New Roman"/>
                <w:lang w:eastAsia="ru-RU"/>
              </w:rPr>
              <w:t>+ 64 295</w:t>
            </w:r>
          </w:p>
        </w:tc>
      </w:tr>
      <w:tr w:rsidR="00541029" w:rsidRPr="00580DEA" w:rsidTr="00541029">
        <w:tc>
          <w:tcPr>
            <w:tcW w:w="240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 xml:space="preserve">Субвенции </w:t>
            </w:r>
          </w:p>
        </w:tc>
        <w:tc>
          <w:tcPr>
            <w:tcW w:w="184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val="en-US" w:eastAsia="ru-RU"/>
              </w:rPr>
            </w:pPr>
            <w:r w:rsidRPr="00580DEA">
              <w:rPr>
                <w:rFonts w:ascii="Times New Roman" w:eastAsia="Times New Roman" w:hAnsi="Times New Roman" w:cs="Arial"/>
                <w:lang w:val="en-US" w:eastAsia="ru-RU"/>
              </w:rPr>
              <w:t>1 380 711</w:t>
            </w: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1 440 937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1 414 548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98</w:t>
            </w:r>
          </w:p>
        </w:tc>
        <w:tc>
          <w:tcPr>
            <w:tcW w:w="1422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+ 33 836</w:t>
            </w:r>
          </w:p>
        </w:tc>
      </w:tr>
      <w:tr w:rsidR="00541029" w:rsidRPr="00580DEA" w:rsidTr="00541029">
        <w:tc>
          <w:tcPr>
            <w:tcW w:w="240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val="en-US" w:eastAsia="ru-RU"/>
              </w:rPr>
            </w:pPr>
            <w:r w:rsidRPr="00580DEA">
              <w:rPr>
                <w:rFonts w:ascii="Times New Roman" w:eastAsia="Times New Roman" w:hAnsi="Times New Roman" w:cs="Arial"/>
                <w:lang w:val="en-US" w:eastAsia="ru-RU"/>
              </w:rPr>
              <w:t>8 304</w:t>
            </w: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8 808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9 528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108</w:t>
            </w:r>
          </w:p>
        </w:tc>
        <w:tc>
          <w:tcPr>
            <w:tcW w:w="1422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+ 1 224</w:t>
            </w:r>
          </w:p>
        </w:tc>
      </w:tr>
      <w:tr w:rsidR="00541029" w:rsidRPr="00580DEA" w:rsidTr="00541029">
        <w:tc>
          <w:tcPr>
            <w:tcW w:w="240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val="en-US" w:eastAsia="ru-RU"/>
              </w:rPr>
            </w:pPr>
            <w:r w:rsidRPr="00580DEA">
              <w:rPr>
                <w:rFonts w:ascii="Times New Roman" w:eastAsia="Times New Roman" w:hAnsi="Times New Roman" w:cs="Arial"/>
                <w:lang w:val="en-US" w:eastAsia="ru-RU"/>
              </w:rPr>
              <w:t>40 396</w:t>
            </w: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41 010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42 744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104</w:t>
            </w:r>
          </w:p>
        </w:tc>
        <w:tc>
          <w:tcPr>
            <w:tcW w:w="1422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+ 2 348</w:t>
            </w:r>
          </w:p>
        </w:tc>
      </w:tr>
      <w:tr w:rsidR="00541029" w:rsidRPr="00580DEA" w:rsidTr="00541029">
        <w:tc>
          <w:tcPr>
            <w:tcW w:w="240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663BA0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Возврат остатков субсидий, субвенций и иных межбюджетных трансфертов, имеющих целевое назначение в бюджет</w:t>
            </w:r>
            <w:r w:rsidR="00663BA0">
              <w:rPr>
                <w:rFonts w:ascii="Times New Roman" w:eastAsia="Times New Roman" w:hAnsi="Times New Roman" w:cs="Arial"/>
                <w:color w:val="000000"/>
                <w:lang w:eastAsia="ru-RU"/>
              </w:rPr>
              <w:t xml:space="preserve"> края</w:t>
            </w:r>
          </w:p>
        </w:tc>
        <w:tc>
          <w:tcPr>
            <w:tcW w:w="184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val="en-US" w:eastAsia="ru-RU"/>
              </w:rPr>
            </w:pPr>
            <w:r w:rsidRPr="00580DEA">
              <w:rPr>
                <w:rFonts w:ascii="Times New Roman" w:eastAsia="Times New Roman" w:hAnsi="Times New Roman" w:cs="Arial"/>
                <w:lang w:val="en-US" w:eastAsia="ru-RU"/>
              </w:rPr>
              <w:t>- 28 281</w:t>
            </w: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- 3 143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- 3 143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+ 25 138</w:t>
            </w:r>
          </w:p>
        </w:tc>
      </w:tr>
      <w:tr w:rsidR="00541029" w:rsidRPr="00580DEA" w:rsidTr="00541029">
        <w:tc>
          <w:tcPr>
            <w:tcW w:w="2405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color w:val="000000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val="en-US" w:eastAsia="ru-RU"/>
              </w:rPr>
            </w:pPr>
            <w:r w:rsidRPr="00580DEA">
              <w:rPr>
                <w:rFonts w:ascii="Times New Roman" w:eastAsia="Times New Roman" w:hAnsi="Times New Roman" w:cs="Arial"/>
                <w:lang w:val="en-US" w:eastAsia="ru-RU"/>
              </w:rPr>
              <w:t>1 991 021</w:t>
            </w:r>
          </w:p>
        </w:tc>
        <w:tc>
          <w:tcPr>
            <w:tcW w:w="1276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2 308 239</w:t>
            </w:r>
          </w:p>
        </w:tc>
        <w:tc>
          <w:tcPr>
            <w:tcW w:w="1275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2 277 601</w:t>
            </w:r>
          </w:p>
        </w:tc>
        <w:tc>
          <w:tcPr>
            <w:tcW w:w="1038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99</w:t>
            </w:r>
          </w:p>
        </w:tc>
        <w:tc>
          <w:tcPr>
            <w:tcW w:w="1422" w:type="dxa"/>
            <w:tcBorders>
              <w:top w:val="none" w:sz="6" w:space="0" w:color="000000"/>
              <w:left w:val="non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41029" w:rsidRPr="00580DEA" w:rsidRDefault="00541029" w:rsidP="00580DEA">
            <w:pPr>
              <w:widowControl w:val="0"/>
              <w:autoSpaceDE w:val="0"/>
              <w:autoSpaceDN w:val="0"/>
              <w:adjustRightInd w:val="0"/>
              <w:spacing w:line="220" w:lineRule="exact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 w:rsidRPr="00580DEA">
              <w:rPr>
                <w:rFonts w:ascii="Times New Roman" w:eastAsia="Times New Roman" w:hAnsi="Times New Roman" w:cs="Arial"/>
                <w:lang w:eastAsia="ru-RU"/>
              </w:rPr>
              <w:t>+ 286 580</w:t>
            </w:r>
          </w:p>
        </w:tc>
      </w:tr>
    </w:tbl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В 2024 году дотации поступили в</w:t>
      </w:r>
      <w:r>
        <w:rPr>
          <w:rFonts w:ascii="Times New Roman" w:hAnsi="Times New Roman" w:cs="Times New Roman"/>
          <w:sz w:val="28"/>
          <w:szCs w:val="28"/>
        </w:rPr>
        <w:t xml:space="preserve"> сумме 628 473 тыс. рублей с ростом к уровню 2023 года </w:t>
      </w:r>
      <w:r w:rsidRPr="0021258D">
        <w:rPr>
          <w:rFonts w:ascii="Times New Roman" w:hAnsi="Times New Roman" w:cs="Times New Roman"/>
          <w:sz w:val="28"/>
          <w:szCs w:val="28"/>
        </w:rPr>
        <w:t>на 159 738 тыс.</w:t>
      </w:r>
      <w:r>
        <w:rPr>
          <w:rFonts w:ascii="Times New Roman" w:hAnsi="Times New Roman" w:cs="Times New Roman"/>
          <w:sz w:val="28"/>
          <w:szCs w:val="28"/>
        </w:rPr>
        <w:t xml:space="preserve"> рублей, в том числе за счет до</w:t>
      </w:r>
      <w:r w:rsidRPr="0021258D">
        <w:rPr>
          <w:rFonts w:ascii="Times New Roman" w:hAnsi="Times New Roman" w:cs="Times New Roman"/>
          <w:sz w:val="28"/>
          <w:szCs w:val="28"/>
        </w:rPr>
        <w:t xml:space="preserve">полнительной финансовой помощи из </w:t>
      </w:r>
      <w:r w:rsidRPr="00663BA0">
        <w:rPr>
          <w:rFonts w:ascii="Times New Roman" w:hAnsi="Times New Roman" w:cs="Times New Roman"/>
          <w:sz w:val="28"/>
          <w:szCs w:val="28"/>
        </w:rPr>
        <w:t>бюджета</w:t>
      </w:r>
      <w:r w:rsidR="00663BA0">
        <w:rPr>
          <w:rFonts w:ascii="Times New Roman" w:hAnsi="Times New Roman" w:cs="Times New Roman"/>
          <w:sz w:val="28"/>
          <w:szCs w:val="28"/>
        </w:rPr>
        <w:t xml:space="preserve"> края (далее – краевой бюджет)</w:t>
      </w:r>
      <w:r w:rsidRPr="0021258D">
        <w:rPr>
          <w:rFonts w:ascii="Times New Roman" w:hAnsi="Times New Roman" w:cs="Times New Roman"/>
          <w:sz w:val="28"/>
          <w:szCs w:val="28"/>
        </w:rPr>
        <w:t xml:space="preserve"> в виде дотации на поддержку мер по обеспечению сбалансированности местных бюджетов 47 386 тыс. рублей.</w:t>
      </w:r>
    </w:p>
    <w:p w:rsidR="00511B3B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 xml:space="preserve">Сумма поступивших субсидий в 2024 году составила 185 451 тыс. рублей, с ростом к уровню 2023 года на 64 295 тыс. рублей за счет роста объема субсидии из краевого бюджета, в том числе на благоустройство сельских территорий, формирование </w:t>
      </w:r>
      <w:r>
        <w:rPr>
          <w:rFonts w:ascii="Times New Roman" w:hAnsi="Times New Roman" w:cs="Times New Roman"/>
          <w:sz w:val="28"/>
          <w:szCs w:val="28"/>
        </w:rPr>
        <w:t>современной городской среды, об</w:t>
      </w:r>
      <w:r w:rsidRPr="0021258D">
        <w:rPr>
          <w:rFonts w:ascii="Times New Roman" w:hAnsi="Times New Roman" w:cs="Times New Roman"/>
          <w:sz w:val="28"/>
          <w:szCs w:val="28"/>
        </w:rPr>
        <w:t>служивание населения автомобильным транспортом, ремонтно-восстановительные работы после ЧС, оплату труда отдельным категориям работников, развитие сельскохозяйстве</w:t>
      </w:r>
      <w:r>
        <w:rPr>
          <w:rFonts w:ascii="Times New Roman" w:hAnsi="Times New Roman" w:cs="Times New Roman"/>
          <w:sz w:val="28"/>
          <w:szCs w:val="28"/>
        </w:rPr>
        <w:t>нной кооперации, капитальный ре</w:t>
      </w:r>
      <w:r w:rsidRPr="0021258D">
        <w:rPr>
          <w:rFonts w:ascii="Times New Roman" w:hAnsi="Times New Roman" w:cs="Times New Roman"/>
          <w:sz w:val="28"/>
          <w:szCs w:val="28"/>
        </w:rPr>
        <w:t>монт, установка автоматической пожарной сигнализации и обеспечение элементами систем безопасности в учреждениях образования.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 xml:space="preserve">Сумма поступивших субвенций в 2024 году составила 1 414 548 тыс. рублей, с ростом к уровню 2023 года на </w:t>
      </w:r>
      <w:r>
        <w:rPr>
          <w:rFonts w:ascii="Times New Roman" w:hAnsi="Times New Roman" w:cs="Times New Roman"/>
          <w:sz w:val="28"/>
          <w:szCs w:val="28"/>
        </w:rPr>
        <w:t>33 836 тыс. рублей за счет уточ</w:t>
      </w:r>
      <w:r w:rsidRPr="0021258D">
        <w:rPr>
          <w:rFonts w:ascii="Times New Roman" w:hAnsi="Times New Roman" w:cs="Times New Roman"/>
          <w:sz w:val="28"/>
          <w:szCs w:val="28"/>
        </w:rPr>
        <w:t>нения первоначально утвержденных плановых назначений по следующим видам субвенций: по возмещению организациям убытков, связанных с применением регулируемых тарифов (цен) на электрическую энергию, по предоставлению гражданам компенсац</w:t>
      </w:r>
      <w:r>
        <w:rPr>
          <w:rFonts w:ascii="Times New Roman" w:hAnsi="Times New Roman" w:cs="Times New Roman"/>
          <w:sz w:val="28"/>
          <w:szCs w:val="28"/>
        </w:rPr>
        <w:t>ии части расходов на оплату ком</w:t>
      </w:r>
      <w:r w:rsidRPr="0021258D">
        <w:rPr>
          <w:rFonts w:ascii="Times New Roman" w:hAnsi="Times New Roman" w:cs="Times New Roman"/>
          <w:sz w:val="28"/>
          <w:szCs w:val="28"/>
        </w:rPr>
        <w:t xml:space="preserve">мунальных услуг, возникающих в связи </w:t>
      </w:r>
      <w:r>
        <w:rPr>
          <w:rFonts w:ascii="Times New Roman" w:hAnsi="Times New Roman" w:cs="Times New Roman"/>
          <w:sz w:val="28"/>
          <w:szCs w:val="28"/>
        </w:rPr>
        <w:t>с ростом платы за услуги, по со</w:t>
      </w:r>
      <w:r w:rsidRPr="0021258D">
        <w:rPr>
          <w:rFonts w:ascii="Times New Roman" w:hAnsi="Times New Roman" w:cs="Times New Roman"/>
          <w:sz w:val="28"/>
          <w:szCs w:val="28"/>
        </w:rPr>
        <w:t>зданию и организации деятельности ко</w:t>
      </w:r>
      <w:r>
        <w:rPr>
          <w:rFonts w:ascii="Times New Roman" w:hAnsi="Times New Roman" w:cs="Times New Roman"/>
          <w:sz w:val="28"/>
          <w:szCs w:val="28"/>
        </w:rPr>
        <w:t>миссий по делам несовершеннолет</w:t>
      </w:r>
      <w:r w:rsidRPr="0021258D">
        <w:rPr>
          <w:rFonts w:ascii="Times New Roman" w:hAnsi="Times New Roman" w:cs="Times New Roman"/>
          <w:sz w:val="28"/>
          <w:szCs w:val="28"/>
        </w:rPr>
        <w:t>них и защите их прав,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</w:t>
      </w:r>
      <w:r>
        <w:rPr>
          <w:rFonts w:ascii="Times New Roman" w:hAnsi="Times New Roman" w:cs="Times New Roman"/>
          <w:sz w:val="28"/>
          <w:szCs w:val="28"/>
        </w:rPr>
        <w:t>реселением из районов Крайнего С</w:t>
      </w:r>
      <w:r w:rsidRPr="0021258D">
        <w:rPr>
          <w:rFonts w:ascii="Times New Roman" w:hAnsi="Times New Roman" w:cs="Times New Roman"/>
          <w:sz w:val="28"/>
          <w:szCs w:val="28"/>
        </w:rPr>
        <w:t>евера и приравненных к ним местностей, по г</w:t>
      </w:r>
      <w:r>
        <w:rPr>
          <w:rFonts w:ascii="Times New Roman" w:hAnsi="Times New Roman" w:cs="Times New Roman"/>
          <w:sz w:val="28"/>
          <w:szCs w:val="28"/>
        </w:rPr>
        <w:t>осударственному управлению охра</w:t>
      </w:r>
      <w:r w:rsidRPr="0021258D">
        <w:rPr>
          <w:rFonts w:ascii="Times New Roman" w:hAnsi="Times New Roman" w:cs="Times New Roman"/>
          <w:sz w:val="28"/>
          <w:szCs w:val="28"/>
        </w:rPr>
        <w:t>ной труда, по применению законодател</w:t>
      </w:r>
      <w:r>
        <w:rPr>
          <w:rFonts w:ascii="Times New Roman" w:hAnsi="Times New Roman" w:cs="Times New Roman"/>
          <w:sz w:val="28"/>
          <w:szCs w:val="28"/>
        </w:rPr>
        <w:t>ьства об административных право</w:t>
      </w:r>
      <w:r w:rsidRPr="0021258D">
        <w:rPr>
          <w:rFonts w:ascii="Times New Roman" w:hAnsi="Times New Roman" w:cs="Times New Roman"/>
          <w:sz w:val="28"/>
          <w:szCs w:val="28"/>
        </w:rPr>
        <w:t>нарушениях, на государственную регистрацию актов гра</w:t>
      </w:r>
      <w:r>
        <w:rPr>
          <w:rFonts w:ascii="Times New Roman" w:hAnsi="Times New Roman" w:cs="Times New Roman"/>
          <w:sz w:val="28"/>
          <w:szCs w:val="28"/>
        </w:rPr>
        <w:t>жданского состо</w:t>
      </w:r>
      <w:r w:rsidRPr="0021258D">
        <w:rPr>
          <w:rFonts w:ascii="Times New Roman" w:hAnsi="Times New Roman" w:cs="Times New Roman"/>
          <w:sz w:val="28"/>
          <w:szCs w:val="28"/>
        </w:rPr>
        <w:t>яния, по возмещению организациям уб</w:t>
      </w:r>
      <w:r>
        <w:rPr>
          <w:rFonts w:ascii="Times New Roman" w:hAnsi="Times New Roman" w:cs="Times New Roman"/>
          <w:sz w:val="28"/>
          <w:szCs w:val="28"/>
        </w:rPr>
        <w:t>ытков, связанных применением ре</w:t>
      </w:r>
      <w:r w:rsidRPr="0021258D">
        <w:rPr>
          <w:rFonts w:ascii="Times New Roman" w:hAnsi="Times New Roman" w:cs="Times New Roman"/>
          <w:sz w:val="28"/>
          <w:szCs w:val="28"/>
        </w:rPr>
        <w:t>гулируемых тарифов (цен) на теплов</w:t>
      </w:r>
      <w:r>
        <w:rPr>
          <w:rFonts w:ascii="Times New Roman" w:hAnsi="Times New Roman" w:cs="Times New Roman"/>
          <w:sz w:val="28"/>
          <w:szCs w:val="28"/>
        </w:rPr>
        <w:t>ую энергию, поставляемую населе</w:t>
      </w:r>
      <w:r w:rsidRPr="0021258D">
        <w:rPr>
          <w:rFonts w:ascii="Times New Roman" w:hAnsi="Times New Roman" w:cs="Times New Roman"/>
          <w:sz w:val="28"/>
          <w:szCs w:val="28"/>
        </w:rPr>
        <w:t>нию, по организации мероприятий при осуществлении деятельности по обращению с животными без владельцев, на возмещение части затрат (транспортных расходов по доставке продовольственных товаров в округ, по предоставлению компенсации выпа</w:t>
      </w:r>
      <w:r>
        <w:rPr>
          <w:rFonts w:ascii="Times New Roman" w:hAnsi="Times New Roman" w:cs="Times New Roman"/>
          <w:sz w:val="28"/>
          <w:szCs w:val="28"/>
        </w:rPr>
        <w:t xml:space="preserve">дающих доходов, связанных с </w:t>
      </w:r>
      <w:r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Pr="0021258D">
        <w:rPr>
          <w:rFonts w:ascii="Times New Roman" w:hAnsi="Times New Roman" w:cs="Times New Roman"/>
          <w:sz w:val="28"/>
          <w:szCs w:val="28"/>
        </w:rPr>
        <w:t>менением льготных тарифов на тепловую и электрическую энергию, на обеспечение государственных гарантий реализации прав на получение прав на получение общедоступного и б</w:t>
      </w:r>
      <w:r>
        <w:rPr>
          <w:rFonts w:ascii="Times New Roman" w:hAnsi="Times New Roman" w:cs="Times New Roman"/>
          <w:sz w:val="28"/>
          <w:szCs w:val="28"/>
        </w:rPr>
        <w:t>есплатного дошкольного образова</w:t>
      </w:r>
      <w:r w:rsidRPr="0021258D">
        <w:rPr>
          <w:rFonts w:ascii="Times New Roman" w:hAnsi="Times New Roman" w:cs="Times New Roman"/>
          <w:sz w:val="28"/>
          <w:szCs w:val="28"/>
        </w:rPr>
        <w:t>ния, на получение общедоступного и бе</w:t>
      </w:r>
      <w:r>
        <w:rPr>
          <w:rFonts w:ascii="Times New Roman" w:hAnsi="Times New Roman" w:cs="Times New Roman"/>
          <w:sz w:val="28"/>
          <w:szCs w:val="28"/>
        </w:rPr>
        <w:t>сплатного дошкольного, начально</w:t>
      </w:r>
      <w:r w:rsidRPr="0021258D">
        <w:rPr>
          <w:rFonts w:ascii="Times New Roman" w:hAnsi="Times New Roman" w:cs="Times New Roman"/>
          <w:sz w:val="28"/>
          <w:szCs w:val="28"/>
        </w:rPr>
        <w:t>го общего, основного общего, среднего общего образования, выплаты ежемесячного денежного вознаграждения за классное руководство.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Поступление иных межбюджетных трансфертов составило 9 528 тыс. рублей, с ростом к уровню 2023 года на 1 224 тыс. рублей за счет получения округом гранта на поддержку проектов по развитию ТОС, денежного вознаграждения за классное руководст</w:t>
      </w:r>
      <w:r>
        <w:rPr>
          <w:rFonts w:ascii="Times New Roman" w:hAnsi="Times New Roman" w:cs="Times New Roman"/>
          <w:sz w:val="28"/>
          <w:szCs w:val="28"/>
        </w:rPr>
        <w:t>во советникам директоров по вос</w:t>
      </w:r>
      <w:r w:rsidRPr="0021258D">
        <w:rPr>
          <w:rFonts w:ascii="Times New Roman" w:hAnsi="Times New Roman" w:cs="Times New Roman"/>
          <w:sz w:val="28"/>
          <w:szCs w:val="28"/>
        </w:rPr>
        <w:t>питанию и взаимодействию с детскими общественными объединениями в муниципальных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организациях, денежного поощре</w:t>
      </w:r>
      <w:r w:rsidRPr="0021258D">
        <w:rPr>
          <w:rFonts w:ascii="Times New Roman" w:hAnsi="Times New Roman" w:cs="Times New Roman"/>
          <w:sz w:val="28"/>
          <w:szCs w:val="28"/>
        </w:rPr>
        <w:t>ния муниципальных команд за достижение наилучших значений показа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21258D">
        <w:rPr>
          <w:rFonts w:ascii="Times New Roman" w:hAnsi="Times New Roman" w:cs="Times New Roman"/>
          <w:sz w:val="28"/>
          <w:szCs w:val="28"/>
        </w:rPr>
        <w:t>лей социально-экономического развития муниципальных образований, в том числе по увеличению налогового</w:t>
      </w:r>
      <w:r>
        <w:rPr>
          <w:rFonts w:ascii="Times New Roman" w:hAnsi="Times New Roman" w:cs="Times New Roman"/>
          <w:sz w:val="28"/>
          <w:szCs w:val="28"/>
        </w:rPr>
        <w:t>, на поощрение муниципальных об</w:t>
      </w:r>
      <w:r w:rsidRPr="0021258D">
        <w:rPr>
          <w:rFonts w:ascii="Times New Roman" w:hAnsi="Times New Roman" w:cs="Times New Roman"/>
          <w:sz w:val="28"/>
          <w:szCs w:val="28"/>
        </w:rPr>
        <w:t xml:space="preserve">разований </w:t>
      </w:r>
      <w:r w:rsidRPr="00906621">
        <w:rPr>
          <w:rFonts w:ascii="Times New Roman" w:hAnsi="Times New Roman" w:cs="Times New Roman"/>
          <w:sz w:val="28"/>
          <w:szCs w:val="28"/>
        </w:rPr>
        <w:t>края з</w:t>
      </w:r>
      <w:r w:rsidRPr="0021258D">
        <w:rPr>
          <w:rFonts w:ascii="Times New Roman" w:hAnsi="Times New Roman" w:cs="Times New Roman"/>
          <w:sz w:val="28"/>
          <w:szCs w:val="28"/>
        </w:rPr>
        <w:t>а достижение наилучших значений показа</w:t>
      </w:r>
      <w:r w:rsidR="00A314DE">
        <w:rPr>
          <w:rFonts w:ascii="Times New Roman" w:hAnsi="Times New Roman" w:cs="Times New Roman"/>
          <w:sz w:val="28"/>
          <w:szCs w:val="28"/>
        </w:rPr>
        <w:t>телей развития отрасли культуры,</w:t>
      </w:r>
      <w:r w:rsidRPr="0021258D">
        <w:rPr>
          <w:rFonts w:ascii="Times New Roman" w:hAnsi="Times New Roman" w:cs="Times New Roman"/>
          <w:sz w:val="28"/>
          <w:szCs w:val="28"/>
        </w:rPr>
        <w:t xml:space="preserve"> на проведение государственной (итоговой) аттестации.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Прочие безвозмездные поступления составили 42 744 тыс. рублей, с ростом к уровню 2023 года на 2 348 тыс.</w:t>
      </w:r>
      <w:r w:rsidR="00A314DE">
        <w:rPr>
          <w:rFonts w:ascii="Times New Roman" w:hAnsi="Times New Roman" w:cs="Times New Roman"/>
          <w:sz w:val="28"/>
          <w:szCs w:val="28"/>
        </w:rPr>
        <w:t xml:space="preserve"> рублей, за счет увеличения сум</w:t>
      </w:r>
      <w:r w:rsidRPr="0021258D">
        <w:rPr>
          <w:rFonts w:ascii="Times New Roman" w:hAnsi="Times New Roman" w:cs="Times New Roman"/>
          <w:sz w:val="28"/>
          <w:szCs w:val="28"/>
        </w:rPr>
        <w:t>мы спонсорской помощи ООО "Светло</w:t>
      </w:r>
      <w:r w:rsidR="00A314DE">
        <w:rPr>
          <w:rFonts w:ascii="Times New Roman" w:hAnsi="Times New Roman" w:cs="Times New Roman"/>
          <w:sz w:val="28"/>
          <w:szCs w:val="28"/>
        </w:rPr>
        <w:t>е", ООО "</w:t>
      </w:r>
      <w:proofErr w:type="spellStart"/>
      <w:r w:rsidR="00A314DE">
        <w:rPr>
          <w:rFonts w:ascii="Times New Roman" w:hAnsi="Times New Roman" w:cs="Times New Roman"/>
          <w:sz w:val="28"/>
          <w:szCs w:val="28"/>
        </w:rPr>
        <w:t>Охотскэнерго</w:t>
      </w:r>
      <w:proofErr w:type="spellEnd"/>
      <w:r w:rsidR="00A314DE">
        <w:rPr>
          <w:rFonts w:ascii="Times New Roman" w:hAnsi="Times New Roman" w:cs="Times New Roman"/>
          <w:sz w:val="28"/>
          <w:szCs w:val="28"/>
        </w:rPr>
        <w:t xml:space="preserve">", ИП </w:t>
      </w:r>
      <w:proofErr w:type="spellStart"/>
      <w:r w:rsidR="00A314DE">
        <w:rPr>
          <w:rFonts w:ascii="Times New Roman" w:hAnsi="Times New Roman" w:cs="Times New Roman"/>
          <w:sz w:val="28"/>
          <w:szCs w:val="28"/>
        </w:rPr>
        <w:t>Мир</w:t>
      </w:r>
      <w:r w:rsidRPr="0021258D">
        <w:rPr>
          <w:rFonts w:ascii="Times New Roman" w:hAnsi="Times New Roman" w:cs="Times New Roman"/>
          <w:sz w:val="28"/>
          <w:szCs w:val="28"/>
        </w:rPr>
        <w:t>залиев</w:t>
      </w:r>
      <w:proofErr w:type="spellEnd"/>
      <w:r w:rsidRPr="0021258D">
        <w:rPr>
          <w:rFonts w:ascii="Times New Roman" w:hAnsi="Times New Roman" w:cs="Times New Roman"/>
          <w:sz w:val="28"/>
          <w:szCs w:val="28"/>
        </w:rPr>
        <w:t>.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 xml:space="preserve"> Возврат остатков субсидий, субвенций и иных межбюджетных трансфертов за 2023 год в 2024 году, им</w:t>
      </w:r>
      <w:r w:rsidR="00A314DE">
        <w:rPr>
          <w:rFonts w:ascii="Times New Roman" w:hAnsi="Times New Roman" w:cs="Times New Roman"/>
          <w:sz w:val="28"/>
          <w:szCs w:val="28"/>
        </w:rPr>
        <w:t>еющих целевое назначение, соста</w:t>
      </w:r>
      <w:r w:rsidRPr="0021258D">
        <w:rPr>
          <w:rFonts w:ascii="Times New Roman" w:hAnsi="Times New Roman" w:cs="Times New Roman"/>
          <w:sz w:val="28"/>
          <w:szCs w:val="28"/>
        </w:rPr>
        <w:t>вил 3 143 тыс. рублей. В том числе:</w:t>
      </w:r>
    </w:p>
    <w:p w:rsidR="000225CF" w:rsidRDefault="0021258D" w:rsidP="00022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- восстановление излишне перечис</w:t>
      </w:r>
      <w:r w:rsidR="00A314DE">
        <w:rPr>
          <w:rFonts w:ascii="Times New Roman" w:hAnsi="Times New Roman" w:cs="Times New Roman"/>
          <w:sz w:val="28"/>
          <w:szCs w:val="28"/>
        </w:rPr>
        <w:t>ленной субсидии обществу с огра</w:t>
      </w:r>
      <w:r w:rsidRPr="0021258D">
        <w:rPr>
          <w:rFonts w:ascii="Times New Roman" w:hAnsi="Times New Roman" w:cs="Times New Roman"/>
          <w:sz w:val="28"/>
          <w:szCs w:val="28"/>
        </w:rPr>
        <w:t xml:space="preserve">ниченной </w:t>
      </w:r>
      <w:r w:rsidR="00A314DE">
        <w:rPr>
          <w:rFonts w:ascii="Times New Roman" w:hAnsi="Times New Roman" w:cs="Times New Roman"/>
          <w:sz w:val="28"/>
          <w:szCs w:val="28"/>
        </w:rPr>
        <w:t>ответственностью "</w:t>
      </w:r>
      <w:proofErr w:type="spellStart"/>
      <w:r w:rsidR="00A314DE">
        <w:rPr>
          <w:rFonts w:ascii="Times New Roman" w:hAnsi="Times New Roman" w:cs="Times New Roman"/>
          <w:sz w:val="28"/>
          <w:szCs w:val="28"/>
        </w:rPr>
        <w:t>Синэргия</w:t>
      </w:r>
      <w:proofErr w:type="spellEnd"/>
      <w:r w:rsidR="00A314DE">
        <w:rPr>
          <w:rFonts w:ascii="Times New Roman" w:hAnsi="Times New Roman" w:cs="Times New Roman"/>
          <w:sz w:val="28"/>
          <w:szCs w:val="28"/>
        </w:rPr>
        <w:t xml:space="preserve">" по </w:t>
      </w:r>
      <w:r w:rsidRPr="0021258D">
        <w:rPr>
          <w:rFonts w:ascii="Times New Roman" w:hAnsi="Times New Roman" w:cs="Times New Roman"/>
          <w:sz w:val="28"/>
          <w:szCs w:val="28"/>
        </w:rPr>
        <w:t>Закону Хабаров</w:t>
      </w:r>
      <w:r w:rsidR="00A314DE">
        <w:rPr>
          <w:rFonts w:ascii="Times New Roman" w:hAnsi="Times New Roman" w:cs="Times New Roman"/>
          <w:sz w:val="28"/>
          <w:szCs w:val="28"/>
        </w:rPr>
        <w:t xml:space="preserve">ского края от 11 марта </w:t>
      </w:r>
      <w:r w:rsidRPr="0021258D">
        <w:rPr>
          <w:rFonts w:ascii="Times New Roman" w:hAnsi="Times New Roman" w:cs="Times New Roman"/>
          <w:sz w:val="28"/>
          <w:szCs w:val="28"/>
        </w:rPr>
        <w:t>2015</w:t>
      </w:r>
      <w:r w:rsidR="00A314DE">
        <w:rPr>
          <w:rFonts w:ascii="Times New Roman" w:hAnsi="Times New Roman" w:cs="Times New Roman"/>
          <w:sz w:val="28"/>
          <w:szCs w:val="28"/>
        </w:rPr>
        <w:t xml:space="preserve"> г.</w:t>
      </w:r>
      <w:r w:rsidRPr="0021258D">
        <w:rPr>
          <w:rFonts w:ascii="Times New Roman" w:hAnsi="Times New Roman" w:cs="Times New Roman"/>
          <w:sz w:val="28"/>
          <w:szCs w:val="28"/>
        </w:rPr>
        <w:t xml:space="preserve"> N 42 "О наделении органов</w:t>
      </w:r>
      <w:r w:rsidR="008125A8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</w:t>
      </w:r>
      <w:r w:rsidRPr="0021258D">
        <w:rPr>
          <w:rFonts w:ascii="Times New Roman" w:hAnsi="Times New Roman" w:cs="Times New Roman"/>
          <w:sz w:val="28"/>
          <w:szCs w:val="28"/>
        </w:rPr>
        <w:t>пальных образований Хабаровского к</w:t>
      </w:r>
      <w:r w:rsidR="008125A8">
        <w:rPr>
          <w:rFonts w:ascii="Times New Roman" w:hAnsi="Times New Roman" w:cs="Times New Roman"/>
          <w:sz w:val="28"/>
          <w:szCs w:val="28"/>
        </w:rPr>
        <w:t>рая государственными полномочия</w:t>
      </w:r>
      <w:r w:rsidRPr="0021258D">
        <w:rPr>
          <w:rFonts w:ascii="Times New Roman" w:hAnsi="Times New Roman" w:cs="Times New Roman"/>
          <w:sz w:val="28"/>
          <w:szCs w:val="28"/>
        </w:rPr>
        <w:t>ми Хабаровского края по предостав</w:t>
      </w:r>
      <w:r w:rsidR="008125A8">
        <w:rPr>
          <w:rFonts w:ascii="Times New Roman" w:hAnsi="Times New Roman" w:cs="Times New Roman"/>
          <w:sz w:val="28"/>
          <w:szCs w:val="28"/>
        </w:rPr>
        <w:t>лению компенсации выпадающих до</w:t>
      </w:r>
      <w:r w:rsidRPr="0021258D">
        <w:rPr>
          <w:rFonts w:ascii="Times New Roman" w:hAnsi="Times New Roman" w:cs="Times New Roman"/>
          <w:sz w:val="28"/>
          <w:szCs w:val="28"/>
        </w:rPr>
        <w:t>ходов, связанных с применением льготных тар</w:t>
      </w:r>
      <w:r w:rsidR="008125A8">
        <w:rPr>
          <w:rFonts w:ascii="Times New Roman" w:hAnsi="Times New Roman" w:cs="Times New Roman"/>
          <w:sz w:val="28"/>
          <w:szCs w:val="28"/>
        </w:rPr>
        <w:t>ифов на тепловую и элек</w:t>
      </w:r>
      <w:r w:rsidRPr="0021258D">
        <w:rPr>
          <w:rFonts w:ascii="Times New Roman" w:hAnsi="Times New Roman" w:cs="Times New Roman"/>
          <w:sz w:val="28"/>
          <w:szCs w:val="28"/>
        </w:rPr>
        <w:t>трическую энергию (мощност</w:t>
      </w:r>
      <w:r w:rsidR="000225CF">
        <w:rPr>
          <w:rFonts w:ascii="Times New Roman" w:hAnsi="Times New Roman" w:cs="Times New Roman"/>
          <w:sz w:val="28"/>
          <w:szCs w:val="28"/>
        </w:rPr>
        <w:t>ь)" в сумме 300,00 тыс. рублей;</w:t>
      </w:r>
    </w:p>
    <w:p w:rsidR="0021258D" w:rsidRPr="0021258D" w:rsidRDefault="000225CF" w:rsidP="00022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258D" w:rsidRPr="0021258D">
        <w:rPr>
          <w:rFonts w:ascii="Times New Roman" w:hAnsi="Times New Roman" w:cs="Times New Roman"/>
          <w:sz w:val="28"/>
          <w:szCs w:val="28"/>
        </w:rPr>
        <w:t>возврат неиспользованных отделом образования администрации округа средств субвенции на обеспечен</w:t>
      </w:r>
      <w:r>
        <w:rPr>
          <w:rFonts w:ascii="Times New Roman" w:hAnsi="Times New Roman" w:cs="Times New Roman"/>
          <w:sz w:val="28"/>
          <w:szCs w:val="28"/>
        </w:rPr>
        <w:t>ие государственных гарантий реа</w:t>
      </w:r>
      <w:r w:rsidR="0021258D" w:rsidRPr="0021258D">
        <w:rPr>
          <w:rFonts w:ascii="Times New Roman" w:hAnsi="Times New Roman" w:cs="Times New Roman"/>
          <w:sz w:val="28"/>
          <w:szCs w:val="28"/>
        </w:rPr>
        <w:t xml:space="preserve">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</w:r>
      <w:r w:rsidRPr="0021258D">
        <w:rPr>
          <w:rFonts w:ascii="Times New Roman" w:hAnsi="Times New Roman" w:cs="Times New Roman"/>
          <w:sz w:val="28"/>
          <w:szCs w:val="28"/>
        </w:rPr>
        <w:t>организациях в</w:t>
      </w:r>
      <w:r w:rsidR="0021258D" w:rsidRPr="0021258D">
        <w:rPr>
          <w:rFonts w:ascii="Times New Roman" w:hAnsi="Times New Roman" w:cs="Times New Roman"/>
          <w:sz w:val="28"/>
          <w:szCs w:val="28"/>
        </w:rPr>
        <w:t xml:space="preserve"> сумме 2,74 тыс. рублей;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- возврат неиспользованных гор</w:t>
      </w:r>
      <w:r w:rsidR="000225CF">
        <w:rPr>
          <w:rFonts w:ascii="Times New Roman" w:hAnsi="Times New Roman" w:cs="Times New Roman"/>
          <w:sz w:val="28"/>
          <w:szCs w:val="28"/>
        </w:rPr>
        <w:t>одским поселением "Рабочий посе</w:t>
      </w:r>
      <w:r w:rsidRPr="0021258D">
        <w:rPr>
          <w:rFonts w:ascii="Times New Roman" w:hAnsi="Times New Roman" w:cs="Times New Roman"/>
          <w:sz w:val="28"/>
          <w:szCs w:val="28"/>
        </w:rPr>
        <w:t>лок Охотск" средств субвенции на орг</w:t>
      </w:r>
      <w:r w:rsidR="000225CF">
        <w:rPr>
          <w:rFonts w:ascii="Times New Roman" w:hAnsi="Times New Roman" w:cs="Times New Roman"/>
          <w:sz w:val="28"/>
          <w:szCs w:val="28"/>
        </w:rPr>
        <w:t>анизацию дополнительного профес</w:t>
      </w:r>
      <w:r w:rsidRPr="0021258D">
        <w:rPr>
          <w:rFonts w:ascii="Times New Roman" w:hAnsi="Times New Roman" w:cs="Times New Roman"/>
          <w:sz w:val="28"/>
          <w:szCs w:val="28"/>
        </w:rPr>
        <w:t>сионального образования в сумме 1,33 тыс. рублей;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- возврат неиспользованных админ</w:t>
      </w:r>
      <w:r w:rsidR="000225CF">
        <w:rPr>
          <w:rFonts w:ascii="Times New Roman" w:hAnsi="Times New Roman" w:cs="Times New Roman"/>
          <w:sz w:val="28"/>
          <w:szCs w:val="28"/>
        </w:rPr>
        <w:t xml:space="preserve">истрацией Охотского муниципального района </w:t>
      </w:r>
      <w:r w:rsidR="000225CF" w:rsidRPr="000225CF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="000225CF">
        <w:rPr>
          <w:rFonts w:ascii="Times New Roman" w:hAnsi="Times New Roman" w:cs="Times New Roman"/>
          <w:sz w:val="28"/>
          <w:szCs w:val="28"/>
        </w:rPr>
        <w:t>средств субвен</w:t>
      </w:r>
      <w:r w:rsidRPr="0021258D">
        <w:rPr>
          <w:rFonts w:ascii="Times New Roman" w:hAnsi="Times New Roman" w:cs="Times New Roman"/>
          <w:sz w:val="28"/>
          <w:szCs w:val="28"/>
        </w:rPr>
        <w:t xml:space="preserve">ции по Закону Хабаровского </w:t>
      </w:r>
      <w:r w:rsidR="000225CF">
        <w:rPr>
          <w:rFonts w:ascii="Times New Roman" w:hAnsi="Times New Roman" w:cs="Times New Roman"/>
          <w:sz w:val="28"/>
          <w:szCs w:val="28"/>
        </w:rPr>
        <w:t xml:space="preserve">края от 23 апреля </w:t>
      </w:r>
      <w:r w:rsidRPr="0021258D">
        <w:rPr>
          <w:rFonts w:ascii="Times New Roman" w:hAnsi="Times New Roman" w:cs="Times New Roman"/>
          <w:sz w:val="28"/>
          <w:szCs w:val="28"/>
        </w:rPr>
        <w:t>2014</w:t>
      </w:r>
      <w:r w:rsidR="000225CF">
        <w:rPr>
          <w:rFonts w:ascii="Times New Roman" w:hAnsi="Times New Roman" w:cs="Times New Roman"/>
          <w:sz w:val="28"/>
          <w:szCs w:val="28"/>
        </w:rPr>
        <w:t xml:space="preserve"> г. N 357 "О наделении ор</w:t>
      </w:r>
      <w:r w:rsidRPr="0021258D">
        <w:rPr>
          <w:rFonts w:ascii="Times New Roman" w:hAnsi="Times New Roman" w:cs="Times New Roman"/>
          <w:sz w:val="28"/>
          <w:szCs w:val="28"/>
        </w:rPr>
        <w:t>ганов местного самоуправления муни</w:t>
      </w:r>
      <w:r w:rsidR="000225CF">
        <w:rPr>
          <w:rFonts w:ascii="Times New Roman" w:hAnsi="Times New Roman" w:cs="Times New Roman"/>
          <w:sz w:val="28"/>
          <w:szCs w:val="28"/>
        </w:rPr>
        <w:t>ципальных образований Хабаров</w:t>
      </w:r>
      <w:r w:rsidRPr="0021258D">
        <w:rPr>
          <w:rFonts w:ascii="Times New Roman" w:hAnsi="Times New Roman" w:cs="Times New Roman"/>
          <w:sz w:val="28"/>
          <w:szCs w:val="28"/>
        </w:rPr>
        <w:t>ского края государственными полномочиями Хабаровского края по предоставлению компенсации части р</w:t>
      </w:r>
      <w:r w:rsidR="000225CF">
        <w:rPr>
          <w:rFonts w:ascii="Times New Roman" w:hAnsi="Times New Roman" w:cs="Times New Roman"/>
          <w:sz w:val="28"/>
          <w:szCs w:val="28"/>
        </w:rPr>
        <w:t>асходов граждан на оплату комму</w:t>
      </w:r>
      <w:r w:rsidRPr="0021258D">
        <w:rPr>
          <w:rFonts w:ascii="Times New Roman" w:hAnsi="Times New Roman" w:cs="Times New Roman"/>
          <w:sz w:val="28"/>
          <w:szCs w:val="28"/>
        </w:rPr>
        <w:t xml:space="preserve">нальных услуг, возникающих в связи с ростом </w:t>
      </w:r>
      <w:r w:rsidRPr="0021258D">
        <w:rPr>
          <w:rFonts w:ascii="Times New Roman" w:hAnsi="Times New Roman" w:cs="Times New Roman"/>
          <w:sz w:val="28"/>
          <w:szCs w:val="28"/>
        </w:rPr>
        <w:lastRenderedPageBreak/>
        <w:t>платы за данные услуги" (в части администрирования) в сумме 66,75 тыс. рублей;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 xml:space="preserve">- возврат неиспользованных отделом образования администрации </w:t>
      </w:r>
      <w:r w:rsidR="000225C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1258D">
        <w:rPr>
          <w:rFonts w:ascii="Times New Roman" w:hAnsi="Times New Roman" w:cs="Times New Roman"/>
          <w:sz w:val="28"/>
          <w:szCs w:val="28"/>
        </w:rPr>
        <w:t>средств субвенции по За</w:t>
      </w:r>
      <w:r w:rsidR="000225CF">
        <w:rPr>
          <w:rFonts w:ascii="Times New Roman" w:hAnsi="Times New Roman" w:cs="Times New Roman"/>
          <w:sz w:val="28"/>
          <w:szCs w:val="28"/>
        </w:rPr>
        <w:t xml:space="preserve">кону Хабаровского края от 18 декабря </w:t>
      </w:r>
      <w:r w:rsidRPr="0021258D">
        <w:rPr>
          <w:rFonts w:ascii="Times New Roman" w:hAnsi="Times New Roman" w:cs="Times New Roman"/>
          <w:sz w:val="28"/>
          <w:szCs w:val="28"/>
        </w:rPr>
        <w:t>2019</w:t>
      </w:r>
      <w:r w:rsidR="000225CF">
        <w:rPr>
          <w:rFonts w:ascii="Times New Roman" w:hAnsi="Times New Roman" w:cs="Times New Roman"/>
          <w:sz w:val="28"/>
          <w:szCs w:val="28"/>
        </w:rPr>
        <w:t xml:space="preserve"> г.</w:t>
      </w:r>
      <w:r w:rsidRPr="0021258D">
        <w:rPr>
          <w:rFonts w:ascii="Times New Roman" w:hAnsi="Times New Roman" w:cs="Times New Roman"/>
          <w:sz w:val="28"/>
          <w:szCs w:val="28"/>
        </w:rPr>
        <w:t xml:space="preserve"> N 42 "О субвенциях из краевого бюджета</w:t>
      </w:r>
      <w:r w:rsidR="000225CF">
        <w:rPr>
          <w:rFonts w:ascii="Times New Roman" w:hAnsi="Times New Roman" w:cs="Times New Roman"/>
          <w:sz w:val="28"/>
          <w:szCs w:val="28"/>
        </w:rPr>
        <w:t xml:space="preserve"> бюджетам городских округов, му</w:t>
      </w:r>
      <w:r w:rsidRPr="0021258D">
        <w:rPr>
          <w:rFonts w:ascii="Times New Roman" w:hAnsi="Times New Roman" w:cs="Times New Roman"/>
          <w:sz w:val="28"/>
          <w:szCs w:val="28"/>
        </w:rPr>
        <w:t>ниципальных округов и муниципальных районов Хабаровского края на обеспечение государственных гарантий реализации прав на получение общедоступного и бесплатного дошко</w:t>
      </w:r>
      <w:r w:rsidR="000225CF">
        <w:rPr>
          <w:rFonts w:ascii="Times New Roman" w:hAnsi="Times New Roman" w:cs="Times New Roman"/>
          <w:sz w:val="28"/>
          <w:szCs w:val="28"/>
        </w:rPr>
        <w:t>льного образования в муниципаль</w:t>
      </w:r>
      <w:r w:rsidRPr="0021258D">
        <w:rPr>
          <w:rFonts w:ascii="Times New Roman" w:hAnsi="Times New Roman" w:cs="Times New Roman"/>
          <w:sz w:val="28"/>
          <w:szCs w:val="28"/>
        </w:rPr>
        <w:t>ных дошкольных образовательных орг</w:t>
      </w:r>
      <w:r w:rsidR="00906621">
        <w:rPr>
          <w:rFonts w:ascii="Times New Roman" w:hAnsi="Times New Roman" w:cs="Times New Roman"/>
          <w:sz w:val="28"/>
          <w:szCs w:val="28"/>
        </w:rPr>
        <w:t>анизациях, общедоступного и бес</w:t>
      </w:r>
      <w:r w:rsidRPr="0021258D">
        <w:rPr>
          <w:rFonts w:ascii="Times New Roman" w:hAnsi="Times New Roman" w:cs="Times New Roman"/>
          <w:sz w:val="28"/>
          <w:szCs w:val="28"/>
        </w:rPr>
        <w:t>платного дошкольного, начального общего, основного общего, среднего общего образования в муниципальных</w:t>
      </w:r>
      <w:r w:rsidR="000225CF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</w:t>
      </w:r>
      <w:r w:rsidRPr="0021258D">
        <w:rPr>
          <w:rFonts w:ascii="Times New Roman" w:hAnsi="Times New Roman" w:cs="Times New Roman"/>
          <w:sz w:val="28"/>
          <w:szCs w:val="28"/>
        </w:rPr>
        <w:t>ях, обеспечение дополнительного образования детей в муниципальных общеобразовательных организациях" (классное руководство) в сумме 2,48 тыс. рублей;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 xml:space="preserve">- штраф за </w:t>
      </w:r>
      <w:proofErr w:type="spellStart"/>
      <w:r w:rsidRPr="0021258D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21258D">
        <w:rPr>
          <w:rFonts w:ascii="Times New Roman" w:hAnsi="Times New Roman" w:cs="Times New Roman"/>
          <w:sz w:val="28"/>
          <w:szCs w:val="28"/>
        </w:rPr>
        <w:t xml:space="preserve"> целевых показателей по осуществлению спортивной подготовки в соответствии </w:t>
      </w:r>
      <w:r w:rsidR="000225CF">
        <w:rPr>
          <w:rFonts w:ascii="Times New Roman" w:hAnsi="Times New Roman" w:cs="Times New Roman"/>
          <w:sz w:val="28"/>
          <w:szCs w:val="28"/>
        </w:rPr>
        <w:t>с требованиями федеральных стан</w:t>
      </w:r>
      <w:r w:rsidRPr="0021258D">
        <w:rPr>
          <w:rFonts w:ascii="Times New Roman" w:hAnsi="Times New Roman" w:cs="Times New Roman"/>
          <w:sz w:val="28"/>
          <w:szCs w:val="28"/>
        </w:rPr>
        <w:t>дартов спортивной подготовки в сумме 46,88 тыс. рублей;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 xml:space="preserve">- штраф за </w:t>
      </w:r>
      <w:proofErr w:type="spellStart"/>
      <w:r w:rsidRPr="0021258D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21258D">
        <w:rPr>
          <w:rFonts w:ascii="Times New Roman" w:hAnsi="Times New Roman" w:cs="Times New Roman"/>
          <w:sz w:val="28"/>
          <w:szCs w:val="28"/>
        </w:rPr>
        <w:t xml:space="preserve"> целевых</w:t>
      </w:r>
      <w:r w:rsidR="000225CF">
        <w:rPr>
          <w:rFonts w:ascii="Times New Roman" w:hAnsi="Times New Roman" w:cs="Times New Roman"/>
          <w:sz w:val="28"/>
          <w:szCs w:val="28"/>
        </w:rPr>
        <w:t xml:space="preserve"> показателей по оплате труда от</w:t>
      </w:r>
      <w:r w:rsidRPr="0021258D">
        <w:rPr>
          <w:rFonts w:ascii="Times New Roman" w:hAnsi="Times New Roman" w:cs="Times New Roman"/>
          <w:sz w:val="28"/>
          <w:szCs w:val="28"/>
        </w:rPr>
        <w:t>дельных категорий работников муниципальных учреждений в сумме 232,00 тыс. рублей (культура)</w:t>
      </w:r>
      <w:r w:rsidR="000225CF">
        <w:rPr>
          <w:rFonts w:ascii="Times New Roman" w:hAnsi="Times New Roman" w:cs="Times New Roman"/>
          <w:sz w:val="28"/>
          <w:szCs w:val="28"/>
        </w:rPr>
        <w:t xml:space="preserve"> возврат </w:t>
      </w:r>
      <w:r w:rsidRPr="0021258D">
        <w:rPr>
          <w:rFonts w:ascii="Times New Roman" w:hAnsi="Times New Roman" w:cs="Times New Roman"/>
          <w:sz w:val="28"/>
          <w:szCs w:val="28"/>
        </w:rPr>
        <w:t>осуществлен по причине возврата в край излишне перечисленных субсидии на возмещению организациям убытков, связанных с применением регулируемых тарифов (цен) на эле</w:t>
      </w:r>
      <w:r w:rsidR="000225CF">
        <w:rPr>
          <w:rFonts w:ascii="Times New Roman" w:hAnsi="Times New Roman" w:cs="Times New Roman"/>
          <w:sz w:val="28"/>
          <w:szCs w:val="28"/>
        </w:rPr>
        <w:t>к</w:t>
      </w:r>
      <w:r w:rsidRPr="0021258D">
        <w:rPr>
          <w:rFonts w:ascii="Times New Roman" w:hAnsi="Times New Roman" w:cs="Times New Roman"/>
          <w:sz w:val="28"/>
          <w:szCs w:val="28"/>
        </w:rPr>
        <w:t>трическую энергию от колхоза имени Л</w:t>
      </w:r>
      <w:r w:rsidR="000225CF">
        <w:rPr>
          <w:rFonts w:ascii="Times New Roman" w:hAnsi="Times New Roman" w:cs="Times New Roman"/>
          <w:sz w:val="28"/>
          <w:szCs w:val="28"/>
        </w:rPr>
        <w:t>енина и субсидии по предоставле</w:t>
      </w:r>
      <w:r w:rsidRPr="0021258D">
        <w:rPr>
          <w:rFonts w:ascii="Times New Roman" w:hAnsi="Times New Roman" w:cs="Times New Roman"/>
          <w:sz w:val="28"/>
          <w:szCs w:val="28"/>
        </w:rPr>
        <w:t>нию компенсации выпадающих доходов</w:t>
      </w:r>
      <w:r w:rsidR="000225CF">
        <w:rPr>
          <w:rFonts w:ascii="Times New Roman" w:hAnsi="Times New Roman" w:cs="Times New Roman"/>
          <w:sz w:val="28"/>
          <w:szCs w:val="28"/>
        </w:rPr>
        <w:t>, связанных с применением льгот</w:t>
      </w:r>
      <w:r w:rsidRPr="0021258D">
        <w:rPr>
          <w:rFonts w:ascii="Times New Roman" w:hAnsi="Times New Roman" w:cs="Times New Roman"/>
          <w:sz w:val="28"/>
          <w:szCs w:val="28"/>
        </w:rPr>
        <w:t>ных тарифов на тепловую и электричес</w:t>
      </w:r>
      <w:r w:rsidR="000225CF">
        <w:rPr>
          <w:rFonts w:ascii="Times New Roman" w:hAnsi="Times New Roman" w:cs="Times New Roman"/>
          <w:sz w:val="28"/>
          <w:szCs w:val="28"/>
        </w:rPr>
        <w:t>кую энергию (мощность) от колхо</w:t>
      </w:r>
      <w:r w:rsidRPr="0021258D">
        <w:rPr>
          <w:rFonts w:ascii="Times New Roman" w:hAnsi="Times New Roman" w:cs="Times New Roman"/>
          <w:sz w:val="28"/>
          <w:szCs w:val="28"/>
        </w:rPr>
        <w:t>за имени Ленина и общества с ограниченной ответственностью "</w:t>
      </w:r>
      <w:proofErr w:type="spellStart"/>
      <w:r w:rsidRPr="0021258D">
        <w:rPr>
          <w:rFonts w:ascii="Times New Roman" w:hAnsi="Times New Roman" w:cs="Times New Roman"/>
          <w:sz w:val="28"/>
          <w:szCs w:val="28"/>
        </w:rPr>
        <w:t>Синэргия</w:t>
      </w:r>
      <w:proofErr w:type="spellEnd"/>
      <w:r w:rsidRPr="0021258D">
        <w:rPr>
          <w:rFonts w:ascii="Times New Roman" w:hAnsi="Times New Roman" w:cs="Times New Roman"/>
          <w:sz w:val="28"/>
          <w:szCs w:val="28"/>
        </w:rPr>
        <w:t>";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- возврат неиспользованных отделом образования администрации округа средств субвенции на обеспечен</w:t>
      </w:r>
      <w:r w:rsidR="00190545">
        <w:rPr>
          <w:rFonts w:ascii="Times New Roman" w:hAnsi="Times New Roman" w:cs="Times New Roman"/>
          <w:sz w:val="28"/>
          <w:szCs w:val="28"/>
        </w:rPr>
        <w:t>ие государственных гарантий реа</w:t>
      </w:r>
      <w:r w:rsidRPr="0021258D">
        <w:rPr>
          <w:rFonts w:ascii="Times New Roman" w:hAnsi="Times New Roman" w:cs="Times New Roman"/>
          <w:sz w:val="28"/>
          <w:szCs w:val="28"/>
        </w:rPr>
        <w:t>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сумме 2 491,18 тыс. рублей.</w:t>
      </w:r>
    </w:p>
    <w:p w:rsidR="0021258D" w:rsidRP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>В сравнении с показателями 2023</w:t>
      </w:r>
      <w:r w:rsidR="00190545">
        <w:rPr>
          <w:rFonts w:ascii="Times New Roman" w:hAnsi="Times New Roman" w:cs="Times New Roman"/>
          <w:sz w:val="28"/>
          <w:szCs w:val="28"/>
        </w:rPr>
        <w:t xml:space="preserve"> года доходы бюджета округа уве</w:t>
      </w:r>
      <w:r w:rsidRPr="0021258D">
        <w:rPr>
          <w:rFonts w:ascii="Times New Roman" w:hAnsi="Times New Roman" w:cs="Times New Roman"/>
          <w:sz w:val="28"/>
          <w:szCs w:val="28"/>
        </w:rPr>
        <w:t xml:space="preserve">личились на 226 862,01 тыс. рублей. </w:t>
      </w:r>
    </w:p>
    <w:p w:rsidR="0021258D" w:rsidRDefault="0021258D" w:rsidP="00212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58D">
        <w:rPr>
          <w:rFonts w:ascii="Times New Roman" w:hAnsi="Times New Roman" w:cs="Times New Roman"/>
          <w:sz w:val="28"/>
          <w:szCs w:val="28"/>
        </w:rPr>
        <w:t xml:space="preserve">Динамика основных показателей исполнения бюджета округа за 2023 </w:t>
      </w:r>
      <w:r w:rsidR="002B65C1" w:rsidRPr="00743F3E">
        <w:rPr>
          <w:rFonts w:ascii="Times New Roman" w:hAnsi="Times New Roman" w:cs="Times New Roman"/>
          <w:sz w:val="28"/>
          <w:szCs w:val="28"/>
        </w:rPr>
        <w:t>–</w:t>
      </w:r>
      <w:r w:rsidRPr="0021258D">
        <w:rPr>
          <w:rFonts w:ascii="Times New Roman" w:hAnsi="Times New Roman" w:cs="Times New Roman"/>
          <w:sz w:val="28"/>
          <w:szCs w:val="28"/>
        </w:rPr>
        <w:t xml:space="preserve"> 2024 годы отражена в таблице:</w:t>
      </w: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3539"/>
        <w:gridCol w:w="1623"/>
        <w:gridCol w:w="1559"/>
        <w:gridCol w:w="1067"/>
        <w:gridCol w:w="1705"/>
      </w:tblGrid>
      <w:tr w:rsidR="00BA124E" w:rsidTr="00787707">
        <w:trPr>
          <w:trHeight w:val="100"/>
        </w:trPr>
        <w:tc>
          <w:tcPr>
            <w:tcW w:w="3539" w:type="dxa"/>
            <w:vMerge w:val="restart"/>
            <w:vAlign w:val="center"/>
          </w:tcPr>
          <w:p w:rsidR="00BA124E" w:rsidRPr="00CE3A98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E3A9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82" w:type="dxa"/>
            <w:gridSpan w:val="2"/>
            <w:vAlign w:val="center"/>
          </w:tcPr>
          <w:p w:rsidR="00BA124E" w:rsidRPr="00CE3A98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E3A98">
              <w:rPr>
                <w:rFonts w:ascii="Times New Roman" w:hAnsi="Times New Roman" w:cs="Times New Roman"/>
              </w:rPr>
              <w:t>Исполнение бюджета округа</w:t>
            </w:r>
          </w:p>
          <w:p w:rsidR="00BA124E" w:rsidRPr="00CE3A98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E3A98"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24E" w:rsidRPr="00CE3A98" w:rsidRDefault="00BA124E" w:rsidP="00BA124E">
            <w:pPr>
              <w:spacing w:line="220" w:lineRule="exact"/>
              <w:ind w:left="-91" w:right="-104"/>
              <w:contextualSpacing/>
              <w:jc w:val="center"/>
              <w:rPr>
                <w:rFonts w:ascii="Times New Roman" w:hAnsi="Times New Roman" w:cs="Times New Roman"/>
              </w:rPr>
            </w:pPr>
            <w:r w:rsidRPr="00CE3A98">
              <w:rPr>
                <w:rFonts w:ascii="Times New Roman" w:hAnsi="Times New Roman" w:cs="Times New Roman"/>
              </w:rPr>
              <w:t>Темп роста показателей 2024/2023 %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24E" w:rsidRPr="00CE3A98" w:rsidRDefault="00BA124E" w:rsidP="00BA124E">
            <w:pPr>
              <w:spacing w:line="220" w:lineRule="exact"/>
              <w:ind w:left="-109" w:right="-114"/>
              <w:contextualSpacing/>
              <w:jc w:val="center"/>
              <w:rPr>
                <w:rFonts w:ascii="Times New Roman" w:hAnsi="Times New Roman" w:cs="Times New Roman"/>
              </w:rPr>
            </w:pPr>
            <w:r w:rsidRPr="00CE3A98">
              <w:rPr>
                <w:rFonts w:ascii="Times New Roman" w:hAnsi="Times New Roman" w:cs="Times New Roman"/>
              </w:rPr>
              <w:t>Рост/снижение показателей 2024-2023, тыс. руб.</w:t>
            </w:r>
          </w:p>
        </w:tc>
      </w:tr>
      <w:tr w:rsidR="00BA124E" w:rsidTr="00787707">
        <w:trPr>
          <w:trHeight w:val="100"/>
        </w:trPr>
        <w:tc>
          <w:tcPr>
            <w:tcW w:w="3539" w:type="dxa"/>
            <w:vMerge/>
          </w:tcPr>
          <w:p w:rsidR="00BA124E" w:rsidRPr="00BA124E" w:rsidRDefault="00BA124E" w:rsidP="00BA124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BA124E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BA124E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067" w:type="dxa"/>
            <w:vMerge/>
            <w:shd w:val="clear" w:color="auto" w:fill="auto"/>
          </w:tcPr>
          <w:p w:rsidR="00BA124E" w:rsidRPr="00BA124E" w:rsidRDefault="00BA124E" w:rsidP="00BA124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BA124E" w:rsidRPr="00BA124E" w:rsidRDefault="00BA124E" w:rsidP="00BA124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E63" w:rsidRPr="00A93E63" w:rsidRDefault="00A93E63" w:rsidP="00A93E63">
      <w:pPr>
        <w:spacing w:after="0" w:line="240" w:lineRule="auto"/>
        <w:rPr>
          <w:sz w:val="2"/>
          <w:szCs w:val="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3539"/>
        <w:gridCol w:w="1623"/>
        <w:gridCol w:w="1559"/>
        <w:gridCol w:w="1067"/>
        <w:gridCol w:w="1705"/>
      </w:tblGrid>
      <w:tr w:rsidR="00BA124E" w:rsidTr="00A93E63">
        <w:trPr>
          <w:tblHeader/>
        </w:trPr>
        <w:tc>
          <w:tcPr>
            <w:tcW w:w="3539" w:type="dxa"/>
            <w:vAlign w:val="center"/>
          </w:tcPr>
          <w:p w:rsidR="00BA124E" w:rsidRPr="00BA124E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3" w:type="dxa"/>
            <w:vAlign w:val="center"/>
          </w:tcPr>
          <w:p w:rsidR="00BA124E" w:rsidRPr="00BA124E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A124E" w:rsidRPr="00BA124E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7" w:type="dxa"/>
            <w:vAlign w:val="center"/>
          </w:tcPr>
          <w:p w:rsidR="00BA124E" w:rsidRPr="00BA124E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  <w:vAlign w:val="center"/>
          </w:tcPr>
          <w:p w:rsidR="00BA124E" w:rsidRPr="00BA124E" w:rsidRDefault="00BA124E" w:rsidP="00BA124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124E">
              <w:rPr>
                <w:rFonts w:ascii="Times New Roman" w:hAnsi="Times New Roman" w:cs="Times New Roman"/>
                <w:b/>
                <w:bCs/>
              </w:rPr>
              <w:t>Доходы – всего, в том числе: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124E">
              <w:rPr>
                <w:rFonts w:ascii="Times New Roman" w:hAnsi="Times New Roman" w:cs="Times New Roman"/>
                <w:b/>
                <w:bCs/>
              </w:rPr>
              <w:t>2 488 913,38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124E">
              <w:rPr>
                <w:rFonts w:ascii="Times New Roman" w:hAnsi="Times New Roman" w:cs="Times New Roman"/>
                <w:b/>
                <w:bCs/>
              </w:rPr>
              <w:t>2 715 775,39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124E">
              <w:rPr>
                <w:rFonts w:ascii="Times New Roman" w:hAnsi="Times New Roman" w:cs="Times New Roman"/>
                <w:b/>
                <w:bCs/>
              </w:rPr>
              <w:t>109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124E">
              <w:rPr>
                <w:rFonts w:ascii="Times New Roman" w:hAnsi="Times New Roman" w:cs="Times New Roman"/>
                <w:b/>
                <w:bCs/>
              </w:rPr>
              <w:t>+ 226 862,01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BA124E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  <w:r w:rsidRPr="00BA124E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497 892,24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438 174,63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- 59 717,61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303 286,59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259 343,58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- 43 943,01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Доходы от уплаты акцизов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8 444,80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9 804,19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+ 1 359,39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67 910,89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82 085,88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+ 14 174,99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13 605,40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14 503,77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+ 898,37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685,58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1 633,43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+ 947,85</w:t>
            </w:r>
          </w:p>
        </w:tc>
      </w:tr>
      <w:tr w:rsidR="00BA124E" w:rsidTr="0078770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E" w:rsidRPr="00BA124E" w:rsidRDefault="00BA124E" w:rsidP="00787707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lastRenderedPageBreak/>
              <w:t>Доходы от имущества, находящегося в муниципальной собственности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41 728,96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37 905,79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E" w:rsidRPr="00BA124E" w:rsidRDefault="00BA124E" w:rsidP="00787707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BA124E">
              <w:rPr>
                <w:rFonts w:ascii="Times New Roman" w:hAnsi="Times New Roman" w:cs="Times New Roman"/>
              </w:rPr>
              <w:t>- 3 823,17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Платежи за негативное воздействие на окружающую среду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1 617,19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1 071,55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- 545,64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</w:p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54 655,28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</w:p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27 726,17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- 26 929,11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3 447,07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1 702,32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- 1 744,75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955,11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2 344,82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+ 1 389,71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1 555,37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53,13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- 1 502,24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A93E63">
              <w:rPr>
                <w:rFonts w:ascii="Times New Roman" w:hAnsi="Times New Roman" w:cs="Times New Roman"/>
                <w:bCs/>
              </w:rPr>
              <w:t>Безвозмездные поступления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93E63">
              <w:rPr>
                <w:rFonts w:ascii="Times New Roman" w:hAnsi="Times New Roman" w:cs="Times New Roman"/>
                <w:bCs/>
              </w:rPr>
              <w:t>1 991 021,14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93E63">
              <w:rPr>
                <w:rFonts w:ascii="Times New Roman" w:hAnsi="Times New Roman" w:cs="Times New Roman"/>
                <w:bCs/>
              </w:rPr>
              <w:t>2 277 600,76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93E63">
              <w:rPr>
                <w:rFonts w:ascii="Times New Roman" w:hAnsi="Times New Roman" w:cs="Times New Roman"/>
                <w:bCs/>
              </w:rPr>
              <w:t>114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93E63">
              <w:rPr>
                <w:rFonts w:ascii="Times New Roman" w:hAnsi="Times New Roman" w:cs="Times New Roman"/>
                <w:bCs/>
              </w:rPr>
              <w:t>+ 286 579,62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468 734,76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628 473,28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+ 159 738,52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121 156,09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185 450,98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+ 64 294,89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1 380 711,09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1 414 547,19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+ 33 836,10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Иные МБТ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8 304,05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9 528,33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+ 1 224,28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 xml:space="preserve">Прочие безвозмездные поступления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40 396,12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42 744,04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+ 2 347,92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 xml:space="preserve">Возврат межбюджетных трансфертов, имеющих целевое назначение, в краевой бюджет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- 28 280,97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- 3 143,06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+ 25 137,91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93E63">
              <w:rPr>
                <w:rFonts w:ascii="Times New Roman" w:hAnsi="Times New Roman" w:cs="Times New Roman"/>
                <w:b/>
              </w:rPr>
              <w:t>Расходы – всего, в том числе: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3E63">
              <w:rPr>
                <w:rFonts w:ascii="Times New Roman" w:hAnsi="Times New Roman" w:cs="Times New Roman"/>
                <w:b/>
                <w:bCs/>
              </w:rPr>
              <w:t>2 504 382,49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3E63">
              <w:rPr>
                <w:rFonts w:ascii="Times New Roman" w:hAnsi="Times New Roman" w:cs="Times New Roman"/>
                <w:b/>
                <w:bCs/>
              </w:rPr>
              <w:t>3 027 875,48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3E63">
              <w:rPr>
                <w:rFonts w:ascii="Times New Roman" w:hAnsi="Times New Roman" w:cs="Times New Roman"/>
                <w:b/>
                <w:bCs/>
              </w:rPr>
              <w:t>121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3E63">
              <w:rPr>
                <w:rFonts w:ascii="Times New Roman" w:hAnsi="Times New Roman" w:cs="Times New Roman"/>
                <w:b/>
                <w:bCs/>
              </w:rPr>
              <w:t>+ 523 492,99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93E63">
              <w:rPr>
                <w:rFonts w:ascii="Times New Roman" w:hAnsi="Times New Roman" w:cs="Times New Roman"/>
                <w:bCs/>
                <w:color w:val="000000"/>
              </w:rPr>
              <w:t>286 530,08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93E63">
              <w:rPr>
                <w:rFonts w:ascii="Times New Roman" w:hAnsi="Times New Roman" w:cs="Times New Roman"/>
                <w:bCs/>
                <w:color w:val="000000"/>
              </w:rPr>
              <w:t>637 166,54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93E63">
              <w:rPr>
                <w:rFonts w:ascii="Times New Roman" w:hAnsi="Times New Roman" w:cs="Times New Roman"/>
                <w:bCs/>
              </w:rPr>
              <w:t>222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+ 350 636,46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718,73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678,84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- 39,89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13 413,69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15 063,97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+ 1 650,28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112 820,57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439 786,88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+ 326 966,31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1 165 951,21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803 254,60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- 362 696,61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5 135,00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+ 5 105,00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643 249,58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813 678,82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+ 170 429,24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 xml:space="preserve">Культура, кинематография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208 652,15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237 345,22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+ 28 693,07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35 288,40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37 093,10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+ 1 804,70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20 163,96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20 162,01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- 1,95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17 048,69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17 920,44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+ 871,75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515,41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E63">
              <w:rPr>
                <w:rFonts w:ascii="Times New Roman" w:hAnsi="Times New Roman" w:cs="Times New Roman"/>
                <w:color w:val="000000"/>
              </w:rPr>
              <w:t>590,04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3E63">
              <w:rPr>
                <w:rFonts w:ascii="Times New Roman" w:hAnsi="Times New Roman" w:cs="Times New Roman"/>
              </w:rPr>
              <w:t>+ 74,63</w:t>
            </w:r>
          </w:p>
        </w:tc>
      </w:tr>
      <w:tr w:rsidR="00A93E63" w:rsidTr="00A93E63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63" w:rsidRPr="00A93E63" w:rsidRDefault="00A93E63" w:rsidP="00A93E63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93E63">
              <w:rPr>
                <w:rFonts w:ascii="Times New Roman" w:hAnsi="Times New Roman" w:cs="Times New Roman"/>
                <w:b/>
              </w:rPr>
              <w:t>Дефицит (-)   Профицит (+)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3E63">
              <w:rPr>
                <w:rFonts w:ascii="Times New Roman" w:hAnsi="Times New Roman" w:cs="Times New Roman"/>
                <w:b/>
                <w:bCs/>
                <w:color w:val="000000"/>
              </w:rPr>
              <w:t>- 15 469,11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3E63">
              <w:rPr>
                <w:rFonts w:ascii="Times New Roman" w:hAnsi="Times New Roman" w:cs="Times New Roman"/>
                <w:b/>
                <w:bCs/>
                <w:color w:val="000000"/>
              </w:rPr>
              <w:t>- 312 100,08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3E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63" w:rsidRPr="00A93E63" w:rsidRDefault="00A93E63" w:rsidP="00A93E63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3E63">
              <w:rPr>
                <w:rFonts w:ascii="Times New Roman" w:hAnsi="Times New Roman" w:cs="Times New Roman"/>
                <w:b/>
                <w:bCs/>
              </w:rPr>
              <w:t>- 296 450,97</w:t>
            </w:r>
          </w:p>
        </w:tc>
      </w:tr>
    </w:tbl>
    <w:p w:rsidR="00BA124E" w:rsidRDefault="00747B43" w:rsidP="00747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B43">
        <w:rPr>
          <w:rFonts w:ascii="Times New Roman" w:hAnsi="Times New Roman" w:cs="Times New Roman"/>
          <w:sz w:val="28"/>
          <w:szCs w:val="28"/>
        </w:rPr>
        <w:t>Сведения о выполнении плановых показателей бюджета округа за 2024 год отражены в таблице:</w:t>
      </w: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3539"/>
        <w:gridCol w:w="1559"/>
        <w:gridCol w:w="1560"/>
        <w:gridCol w:w="850"/>
        <w:gridCol w:w="1985"/>
      </w:tblGrid>
      <w:tr w:rsidR="00992482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82" w:rsidRPr="009A0354" w:rsidRDefault="00992482" w:rsidP="00992482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  <w:r w:rsidRPr="009A035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82" w:rsidRPr="009A0354" w:rsidRDefault="00992482" w:rsidP="00992482">
            <w:pPr>
              <w:spacing w:line="220" w:lineRule="exact"/>
              <w:ind w:left="-112" w:right="-111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Уточненные плановые назначения на 2024 год,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Default="00992482" w:rsidP="00992482">
            <w:pPr>
              <w:spacing w:line="220" w:lineRule="exact"/>
              <w:ind w:left="-101" w:right="-134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 xml:space="preserve">Исполнение </w:t>
            </w:r>
          </w:p>
          <w:p w:rsidR="008A1056" w:rsidRDefault="00992482" w:rsidP="00992482">
            <w:pPr>
              <w:spacing w:line="220" w:lineRule="exact"/>
              <w:ind w:left="-101" w:right="-134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 xml:space="preserve">за 2024 год, </w:t>
            </w:r>
          </w:p>
          <w:p w:rsidR="00992482" w:rsidRPr="009A0354" w:rsidRDefault="00992482" w:rsidP="00992482">
            <w:pPr>
              <w:spacing w:line="220" w:lineRule="exact"/>
              <w:ind w:left="-101" w:right="-134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82" w:rsidRPr="009A0354" w:rsidRDefault="00992482" w:rsidP="004F1614">
            <w:pPr>
              <w:spacing w:line="220" w:lineRule="exact"/>
              <w:ind w:left="-102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Выполнение,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Default="00992482" w:rsidP="004F1614">
            <w:pPr>
              <w:spacing w:line="220" w:lineRule="exact"/>
              <w:ind w:left="-104" w:right="-102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 xml:space="preserve">Отклонение фактических показателей от плановых, </w:t>
            </w:r>
          </w:p>
          <w:p w:rsidR="00992482" w:rsidRPr="009A0354" w:rsidRDefault="00992482" w:rsidP="004F1614">
            <w:pPr>
              <w:spacing w:line="220" w:lineRule="exact"/>
              <w:ind w:left="-104" w:right="-102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тыс. руб.</w:t>
            </w:r>
          </w:p>
        </w:tc>
      </w:tr>
    </w:tbl>
    <w:p w:rsidR="003E6FDF" w:rsidRPr="003E6FDF" w:rsidRDefault="003E6FDF" w:rsidP="003E6FDF">
      <w:pPr>
        <w:spacing w:after="0" w:line="240" w:lineRule="auto"/>
        <w:rPr>
          <w:sz w:val="2"/>
          <w:szCs w:val="2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3539"/>
        <w:gridCol w:w="1559"/>
        <w:gridCol w:w="1560"/>
        <w:gridCol w:w="850"/>
        <w:gridCol w:w="1985"/>
      </w:tblGrid>
      <w:tr w:rsidR="00CE3A98" w:rsidTr="003E6FDF">
        <w:trPr>
          <w:tblHeader/>
        </w:trPr>
        <w:tc>
          <w:tcPr>
            <w:tcW w:w="3539" w:type="dxa"/>
            <w:vAlign w:val="center"/>
          </w:tcPr>
          <w:p w:rsidR="00CE3A98" w:rsidRPr="00CE3A98" w:rsidRDefault="00992482" w:rsidP="00992482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CE3A98" w:rsidRPr="00CE3A98" w:rsidRDefault="00992482" w:rsidP="00992482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vAlign w:val="center"/>
          </w:tcPr>
          <w:p w:rsidR="00CE3A98" w:rsidRPr="00CE3A98" w:rsidRDefault="00992482" w:rsidP="00992482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CE3A98" w:rsidRPr="00CE3A98" w:rsidRDefault="00992482" w:rsidP="00992482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vAlign w:val="center"/>
          </w:tcPr>
          <w:p w:rsidR="00CE3A98" w:rsidRPr="00CE3A98" w:rsidRDefault="00992482" w:rsidP="00992482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Доходы –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3 138 638,70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ind w:right="-10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2 715 775,39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- 422 863,31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  <w:r w:rsidRPr="009A0354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0354">
              <w:rPr>
                <w:rFonts w:ascii="Times New Roman" w:hAnsi="Times New Roman" w:cs="Times New Roman"/>
                <w:b/>
              </w:rPr>
              <w:t>830 399,89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0354">
              <w:rPr>
                <w:rFonts w:ascii="Times New Roman" w:hAnsi="Times New Roman" w:cs="Times New Roman"/>
                <w:b/>
              </w:rPr>
              <w:t>438 174,63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- 392 225,26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307 770,89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259 343,58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- 48 427,31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Доходы от уплаты акцизов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9 789,00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9 804,19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15,19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84 573,00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82 085,88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-2 487,12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17 175,00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14 503,77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-2 671,23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1 633,43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233,43</w:t>
            </w:r>
          </w:p>
        </w:tc>
      </w:tr>
      <w:tr w:rsidR="004F1614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14" w:rsidRPr="009A0354" w:rsidRDefault="004F1614" w:rsidP="004F1614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40 522,00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37 905,79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14" w:rsidRPr="009A0354" w:rsidRDefault="004F1614" w:rsidP="004F1614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- 2 616,21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Платежи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1 072,00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1 071,55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- 0,45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28 697,00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27 726,17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- 970,83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337 545,00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1 702,32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- 335 842,68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2 344,82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534,82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46,00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53,13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7,13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A0354">
              <w:rPr>
                <w:rFonts w:ascii="Times New Roman" w:hAnsi="Times New Roman" w:cs="Times New Roman"/>
                <w:b/>
              </w:rPr>
              <w:t>2 308 238,81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2 277 600,76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A0354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- 30 638,05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Дотация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628 487,75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628 473,28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-14,47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192 138,71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185 450,98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- 6 687,73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1 440 937,02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1 414 547,19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- 26 389,83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Иные МБТ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8 808,33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9 528,33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720,00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41 010,06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42 744,04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1 733,98</w:t>
            </w:r>
          </w:p>
        </w:tc>
      </w:tr>
      <w:tr w:rsidR="0081407C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Возврат межбюджетных трансфертов, имеющих целевое назначение, в 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- 3 143,06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- 3 143,06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7C" w:rsidRPr="009A0354" w:rsidRDefault="0081407C" w:rsidP="0081407C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0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A0354">
              <w:rPr>
                <w:rFonts w:ascii="Times New Roman" w:hAnsi="Times New Roman" w:cs="Times New Roman"/>
                <w:b/>
              </w:rPr>
              <w:t>Расходы –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3 158 073,19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3 027 875,48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354">
              <w:rPr>
                <w:rFonts w:ascii="Times New Roman" w:hAnsi="Times New Roman" w:cs="Times New Roman"/>
                <w:b/>
                <w:bCs/>
              </w:rPr>
              <w:t>- 130 197,71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0354">
              <w:rPr>
                <w:rFonts w:ascii="Times New Roman" w:hAnsi="Times New Roman" w:cs="Times New Roman"/>
                <w:bCs/>
                <w:color w:val="000000"/>
              </w:rPr>
              <w:t>670 248,73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0354">
              <w:rPr>
                <w:rFonts w:ascii="Times New Roman" w:hAnsi="Times New Roman" w:cs="Times New Roman"/>
                <w:bCs/>
                <w:color w:val="000000"/>
              </w:rPr>
              <w:t>637 166,54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A0354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A0354">
              <w:rPr>
                <w:rFonts w:ascii="Times New Roman" w:hAnsi="Times New Roman" w:cs="Times New Roman"/>
                <w:bCs/>
              </w:rPr>
              <w:t>- 33 082,19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903,49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678,84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- 224,65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15 063,97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15 063,97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445 002,92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439 786,88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- 5 216,04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804 349,19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803 254,60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- 1 094,59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11 307,00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5 135,00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- 6 172,00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886 747,47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813 678,82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- 73 068,65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 xml:space="preserve">Культура, кинематография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244 511,50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237 345,22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- 7 166,28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37 093,11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37 093,10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- 0,01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22 859,96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20 162,01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- 2 697,95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19 395,80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17 920,44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- 1 475,36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0354">
              <w:rPr>
                <w:rFonts w:ascii="Times New Roman" w:hAnsi="Times New Roman" w:cs="Times New Roman"/>
                <w:color w:val="000000"/>
              </w:rPr>
              <w:t>590,04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A0354">
              <w:rPr>
                <w:rFonts w:ascii="Times New Roman" w:hAnsi="Times New Roman" w:cs="Times New Roman"/>
              </w:rPr>
              <w:t>0</w:t>
            </w:r>
          </w:p>
        </w:tc>
      </w:tr>
      <w:tr w:rsidR="008A1056" w:rsidTr="008A105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56" w:rsidRPr="009A0354" w:rsidRDefault="008A1056" w:rsidP="008A1056">
            <w:pPr>
              <w:spacing w:line="22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A0354">
              <w:rPr>
                <w:rFonts w:ascii="Times New Roman" w:hAnsi="Times New Roman" w:cs="Times New Roman"/>
                <w:b/>
              </w:rPr>
              <w:t>Дефицит (-)   Профицит (+)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0354">
              <w:rPr>
                <w:rFonts w:ascii="Times New Roman" w:hAnsi="Times New Roman" w:cs="Times New Roman"/>
                <w:b/>
                <w:color w:val="000000"/>
              </w:rPr>
              <w:t>- 19 434,49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0354">
              <w:rPr>
                <w:rFonts w:ascii="Times New Roman" w:hAnsi="Times New Roman" w:cs="Times New Roman"/>
                <w:b/>
                <w:color w:val="000000"/>
              </w:rPr>
              <w:t>- 312 100,08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0354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56" w:rsidRPr="009A0354" w:rsidRDefault="008A1056" w:rsidP="008A1056">
            <w:pPr>
              <w:spacing w:line="22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0354">
              <w:rPr>
                <w:rFonts w:ascii="Times New Roman" w:hAnsi="Times New Roman" w:cs="Times New Roman"/>
                <w:b/>
                <w:color w:val="000000"/>
              </w:rPr>
              <w:t>- 292 665,59</w:t>
            </w:r>
          </w:p>
        </w:tc>
      </w:tr>
    </w:tbl>
    <w:p w:rsidR="00CE3A98" w:rsidRDefault="00CE3A98" w:rsidP="00DA0A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A0AE8" w:rsidRDefault="00DA0AE8" w:rsidP="00DA0A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Расходы</w:t>
      </w:r>
    </w:p>
    <w:p w:rsidR="00696F15" w:rsidRDefault="00696F15" w:rsidP="00DA0AE8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Исполнение бюджета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A0AE8">
        <w:rPr>
          <w:rFonts w:ascii="Times New Roman" w:hAnsi="Times New Roman" w:cs="Times New Roman"/>
          <w:sz w:val="28"/>
          <w:szCs w:val="28"/>
        </w:rPr>
        <w:t xml:space="preserve"> за 2024 год по расходам составило 3 027 875,48 тыс. рублей при плане 3 158</w:t>
      </w:r>
      <w:r>
        <w:rPr>
          <w:rFonts w:ascii="Times New Roman" w:hAnsi="Times New Roman" w:cs="Times New Roman"/>
          <w:sz w:val="28"/>
          <w:szCs w:val="28"/>
        </w:rPr>
        <w:t xml:space="preserve"> 073,19 тыс. рублей или 96 % го</w:t>
      </w:r>
      <w:r w:rsidRPr="00DA0AE8">
        <w:rPr>
          <w:rFonts w:ascii="Times New Roman" w:hAnsi="Times New Roman" w:cs="Times New Roman"/>
          <w:sz w:val="28"/>
          <w:szCs w:val="28"/>
        </w:rPr>
        <w:t xml:space="preserve">довых плановых назначений. </w:t>
      </w: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 xml:space="preserve">К уровню 2023 года расходы в отчетном году увеличились на 523 492,99 тыс. рублей, рост расходов связан, прежде всего, с увеличением суммы безвозмездных перечислений из </w:t>
      </w:r>
      <w:r w:rsidR="00751C80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751C80">
        <w:rPr>
          <w:rFonts w:ascii="Times New Roman" w:hAnsi="Times New Roman" w:cs="Times New Roman"/>
          <w:sz w:val="28"/>
          <w:szCs w:val="28"/>
        </w:rPr>
        <w:t>бюджета и</w:t>
      </w:r>
      <w:r>
        <w:rPr>
          <w:rFonts w:ascii="Times New Roman" w:hAnsi="Times New Roman" w:cs="Times New Roman"/>
          <w:sz w:val="28"/>
          <w:szCs w:val="28"/>
        </w:rPr>
        <w:t xml:space="preserve"> получением креди</w:t>
      </w:r>
      <w:r w:rsidRPr="00DA0AE8">
        <w:rPr>
          <w:rFonts w:ascii="Times New Roman" w:hAnsi="Times New Roman" w:cs="Times New Roman"/>
          <w:sz w:val="28"/>
          <w:szCs w:val="28"/>
        </w:rPr>
        <w:t xml:space="preserve">та на приобретение топлива в сумме 335 900,00 тыс. рублей. </w:t>
      </w: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Наибольший удельный вес в сумме расходов в о</w:t>
      </w:r>
      <w:r w:rsidR="00DB4A85">
        <w:rPr>
          <w:rFonts w:ascii="Times New Roman" w:hAnsi="Times New Roman" w:cs="Times New Roman"/>
          <w:sz w:val="28"/>
          <w:szCs w:val="28"/>
        </w:rPr>
        <w:t>тчетном году прихо</w:t>
      </w:r>
      <w:r w:rsidRPr="00DA0AE8">
        <w:rPr>
          <w:rFonts w:ascii="Times New Roman" w:hAnsi="Times New Roman" w:cs="Times New Roman"/>
          <w:sz w:val="28"/>
          <w:szCs w:val="28"/>
        </w:rPr>
        <w:t>дится на производственную сферу (о</w:t>
      </w:r>
      <w:r w:rsidR="00DB4A85">
        <w:rPr>
          <w:rFonts w:ascii="Times New Roman" w:hAnsi="Times New Roman" w:cs="Times New Roman"/>
          <w:sz w:val="28"/>
          <w:szCs w:val="28"/>
        </w:rPr>
        <w:t>трасль жилищно-коммунального хо</w:t>
      </w:r>
      <w:r w:rsidRPr="00DA0AE8">
        <w:rPr>
          <w:rFonts w:ascii="Times New Roman" w:hAnsi="Times New Roman" w:cs="Times New Roman"/>
          <w:sz w:val="28"/>
          <w:szCs w:val="28"/>
        </w:rPr>
        <w:t>зяйства, дорожная деятельность, пасс</w:t>
      </w:r>
      <w:r w:rsidR="00DB4A85">
        <w:rPr>
          <w:rFonts w:ascii="Times New Roman" w:hAnsi="Times New Roman" w:cs="Times New Roman"/>
          <w:sz w:val="28"/>
          <w:szCs w:val="28"/>
        </w:rPr>
        <w:t>ажирские перевозки), который со</w:t>
      </w:r>
      <w:r w:rsidRPr="00DA0AE8">
        <w:rPr>
          <w:rFonts w:ascii="Times New Roman" w:hAnsi="Times New Roman" w:cs="Times New Roman"/>
          <w:sz w:val="28"/>
          <w:szCs w:val="28"/>
        </w:rPr>
        <w:t xml:space="preserve">ставляет 40 % или 1 206 977,11 тыс. рублей, на долю социальной сферы (образование, культура, СМИ, социальная политика, физкультура и спорт) приходится 36% или 1 089 106,50 тыс. рублей. </w:t>
      </w: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В структуре расходов наибольши</w:t>
      </w:r>
      <w:r w:rsidR="00144DE1">
        <w:rPr>
          <w:rFonts w:ascii="Times New Roman" w:hAnsi="Times New Roman" w:cs="Times New Roman"/>
          <w:sz w:val="28"/>
          <w:szCs w:val="28"/>
        </w:rPr>
        <w:t>й удельный вес составляют расхо</w:t>
      </w:r>
      <w:r w:rsidRPr="00DA0AE8">
        <w:rPr>
          <w:rFonts w:ascii="Times New Roman" w:hAnsi="Times New Roman" w:cs="Times New Roman"/>
          <w:sz w:val="28"/>
          <w:szCs w:val="28"/>
        </w:rPr>
        <w:t xml:space="preserve">ды на заработную плату с начислениями </w:t>
      </w:r>
      <w:r w:rsidR="00144DE1">
        <w:rPr>
          <w:rFonts w:ascii="Times New Roman" w:hAnsi="Times New Roman" w:cs="Times New Roman"/>
          <w:sz w:val="28"/>
          <w:szCs w:val="28"/>
        </w:rPr>
        <w:t>– 33% или 1 009 436,43 тыс. руб</w:t>
      </w:r>
      <w:r w:rsidRPr="00DA0AE8">
        <w:rPr>
          <w:rFonts w:ascii="Times New Roman" w:hAnsi="Times New Roman" w:cs="Times New Roman"/>
          <w:sz w:val="28"/>
          <w:szCs w:val="28"/>
        </w:rPr>
        <w:t xml:space="preserve">лей, в том числе в бюджетной сфере – 26 % или 776 154,24 тыс. рублей.  В сравнении с 2023 годом фонд оплаты труда увеличится на 186 570,34 тыс. рублей (в 2023 </w:t>
      </w:r>
      <w:r w:rsidRPr="00DA0AE8">
        <w:rPr>
          <w:rFonts w:ascii="Times New Roman" w:hAnsi="Times New Roman" w:cs="Times New Roman"/>
          <w:sz w:val="28"/>
          <w:szCs w:val="28"/>
        </w:rPr>
        <w:lastRenderedPageBreak/>
        <w:t xml:space="preserve">году – 822 866,09 тыс. рублей). Рост связан с повышением минимального размера оплаты труда с </w:t>
      </w:r>
      <w:r w:rsidR="00144DE1" w:rsidRPr="00144DE1">
        <w:rPr>
          <w:rFonts w:ascii="Times New Roman" w:hAnsi="Times New Roman" w:cs="Times New Roman"/>
          <w:sz w:val="28"/>
          <w:szCs w:val="28"/>
        </w:rPr>
        <w:t xml:space="preserve">1 января 2024 г. </w:t>
      </w:r>
      <w:r w:rsidRPr="00DA0AE8">
        <w:rPr>
          <w:rFonts w:ascii="Times New Roman" w:hAnsi="Times New Roman" w:cs="Times New Roman"/>
          <w:sz w:val="28"/>
          <w:szCs w:val="28"/>
        </w:rPr>
        <w:t>(далее – МРОТ), повышение оплаты труда на 10</w:t>
      </w:r>
      <w:r w:rsidR="00144DE1">
        <w:rPr>
          <w:rFonts w:ascii="Times New Roman" w:hAnsi="Times New Roman" w:cs="Times New Roman"/>
          <w:sz w:val="28"/>
          <w:szCs w:val="28"/>
        </w:rPr>
        <w:t xml:space="preserve"> % с 1 января 2024 г.</w:t>
      </w:r>
      <w:r w:rsidRPr="00DA0AE8">
        <w:rPr>
          <w:rFonts w:ascii="Times New Roman" w:hAnsi="Times New Roman" w:cs="Times New Roman"/>
          <w:sz w:val="28"/>
          <w:szCs w:val="28"/>
        </w:rPr>
        <w:t xml:space="preserve"> Показатели, в части сохранения уровня средней заработной платы, во всех отраслях выполнены в полном объеме.</w:t>
      </w:r>
      <w:r w:rsidR="00F96001">
        <w:rPr>
          <w:rFonts w:ascii="Times New Roman" w:hAnsi="Times New Roman" w:cs="Times New Roman"/>
          <w:sz w:val="28"/>
          <w:szCs w:val="28"/>
        </w:rPr>
        <w:t xml:space="preserve"> </w:t>
      </w:r>
      <w:r w:rsidRPr="00DA0A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Расходы муниципальных учрежд</w:t>
      </w:r>
      <w:r w:rsidR="00F96001">
        <w:rPr>
          <w:rFonts w:ascii="Times New Roman" w:hAnsi="Times New Roman" w:cs="Times New Roman"/>
          <w:sz w:val="28"/>
          <w:szCs w:val="28"/>
        </w:rPr>
        <w:t>ений округа на оплату коммуналь</w:t>
      </w:r>
      <w:r w:rsidRPr="00DA0AE8">
        <w:rPr>
          <w:rFonts w:ascii="Times New Roman" w:hAnsi="Times New Roman" w:cs="Times New Roman"/>
          <w:sz w:val="28"/>
          <w:szCs w:val="28"/>
        </w:rPr>
        <w:t xml:space="preserve">ных услуг в 2024 году составили 63 671,35 тыс. рублей, что на 4 057,99 тыс. рублей выше уровня 2023 года. </w:t>
      </w:r>
      <w:r w:rsidR="00F96001">
        <w:rPr>
          <w:rFonts w:ascii="Times New Roman" w:hAnsi="Times New Roman" w:cs="Times New Roman"/>
          <w:sz w:val="28"/>
          <w:szCs w:val="28"/>
        </w:rPr>
        <w:t>Рост обусловлен повышением тари</w:t>
      </w:r>
      <w:r w:rsidRPr="00DA0AE8">
        <w:rPr>
          <w:rFonts w:ascii="Times New Roman" w:hAnsi="Times New Roman" w:cs="Times New Roman"/>
          <w:sz w:val="28"/>
          <w:szCs w:val="28"/>
        </w:rPr>
        <w:t xml:space="preserve">фов на оплату коммунальных услуг и </w:t>
      </w:r>
      <w:r w:rsidR="00F96001">
        <w:rPr>
          <w:rFonts w:ascii="Times New Roman" w:hAnsi="Times New Roman" w:cs="Times New Roman"/>
          <w:sz w:val="28"/>
          <w:szCs w:val="28"/>
        </w:rPr>
        <w:t>наличием дебиторской задолженно</w:t>
      </w:r>
      <w:r w:rsidRPr="00DA0AE8">
        <w:rPr>
          <w:rFonts w:ascii="Times New Roman" w:hAnsi="Times New Roman" w:cs="Times New Roman"/>
          <w:sz w:val="28"/>
          <w:szCs w:val="28"/>
        </w:rPr>
        <w:t xml:space="preserve">сти на начало 2023 года. </w:t>
      </w: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 xml:space="preserve">Расходы на проведение капитальных ремонтов составили 121 193,50 тыс. рублей, в том числе в муниципальных учреждениях – 106 587,12 тыс. рублей, на приобретение основных средств </w:t>
      </w:r>
      <w:r w:rsidR="00E147FA" w:rsidRPr="00DA0AE8">
        <w:rPr>
          <w:rFonts w:ascii="Times New Roman" w:hAnsi="Times New Roman" w:cs="Times New Roman"/>
          <w:sz w:val="28"/>
          <w:szCs w:val="28"/>
        </w:rPr>
        <w:t>–</w:t>
      </w:r>
      <w:r w:rsidRPr="00DA0AE8">
        <w:rPr>
          <w:rFonts w:ascii="Times New Roman" w:hAnsi="Times New Roman" w:cs="Times New Roman"/>
          <w:sz w:val="28"/>
          <w:szCs w:val="28"/>
        </w:rPr>
        <w:t xml:space="preserve">  27 244,89 тыс. рублей, в том числе казенными учреждениями – 22 018,64 тыс. рублей.</w:t>
      </w:r>
      <w:r w:rsidR="00ED5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Основная доля расходов в отчетном году (79%) осуществлялась в программном формате. На реализа</w:t>
      </w:r>
      <w:r w:rsidR="00ED506C">
        <w:rPr>
          <w:rFonts w:ascii="Times New Roman" w:hAnsi="Times New Roman" w:cs="Times New Roman"/>
          <w:sz w:val="28"/>
          <w:szCs w:val="28"/>
        </w:rPr>
        <w:t>цию мероприятий в рамках муници</w:t>
      </w:r>
      <w:r w:rsidRPr="00DA0AE8">
        <w:rPr>
          <w:rFonts w:ascii="Times New Roman" w:hAnsi="Times New Roman" w:cs="Times New Roman"/>
          <w:sz w:val="28"/>
          <w:szCs w:val="28"/>
        </w:rPr>
        <w:t>пальных программ было направлено 2 37</w:t>
      </w:r>
      <w:r w:rsidR="00ED506C">
        <w:rPr>
          <w:rFonts w:ascii="Times New Roman" w:hAnsi="Times New Roman" w:cs="Times New Roman"/>
          <w:sz w:val="28"/>
          <w:szCs w:val="28"/>
        </w:rPr>
        <w:t>7 130,98 тыс. рублей, в том чис</w:t>
      </w:r>
      <w:r w:rsidRPr="00DA0AE8">
        <w:rPr>
          <w:rFonts w:ascii="Times New Roman" w:hAnsi="Times New Roman" w:cs="Times New Roman"/>
          <w:sz w:val="28"/>
          <w:szCs w:val="28"/>
        </w:rPr>
        <w:t xml:space="preserve">ле за счет средств субвенций из краевого бюджета </w:t>
      </w:r>
      <w:r w:rsidR="00ED506C" w:rsidRPr="00DA0AE8">
        <w:rPr>
          <w:rFonts w:ascii="Times New Roman" w:hAnsi="Times New Roman" w:cs="Times New Roman"/>
          <w:sz w:val="28"/>
          <w:szCs w:val="28"/>
        </w:rPr>
        <w:t>–</w:t>
      </w:r>
      <w:r w:rsidR="00ED506C">
        <w:rPr>
          <w:rFonts w:ascii="Times New Roman" w:hAnsi="Times New Roman" w:cs="Times New Roman"/>
          <w:sz w:val="28"/>
          <w:szCs w:val="28"/>
        </w:rPr>
        <w:t xml:space="preserve"> </w:t>
      </w:r>
      <w:r w:rsidRPr="00DA0AE8">
        <w:rPr>
          <w:rFonts w:ascii="Times New Roman" w:hAnsi="Times New Roman" w:cs="Times New Roman"/>
          <w:sz w:val="28"/>
          <w:szCs w:val="28"/>
        </w:rPr>
        <w:t xml:space="preserve">1 088 641,87 тыс. рублей или 46 % от общей суммы программных расходов. </w:t>
      </w:r>
    </w:p>
    <w:p w:rsidR="00751C80" w:rsidRDefault="00DA0AE8" w:rsidP="0075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При исполнении расходной части бюджета округа приоритетными направлениями являлись: выплата зар</w:t>
      </w:r>
      <w:r w:rsidR="00E12456">
        <w:rPr>
          <w:rFonts w:ascii="Times New Roman" w:hAnsi="Times New Roman" w:cs="Times New Roman"/>
          <w:sz w:val="28"/>
          <w:szCs w:val="28"/>
        </w:rPr>
        <w:t>аботной платы работникам бюджет</w:t>
      </w:r>
      <w:r w:rsidRPr="00DA0AE8">
        <w:rPr>
          <w:rFonts w:ascii="Times New Roman" w:hAnsi="Times New Roman" w:cs="Times New Roman"/>
          <w:sz w:val="28"/>
          <w:szCs w:val="28"/>
        </w:rPr>
        <w:t>ной сферы, реализация указов Президента Российской Федера</w:t>
      </w:r>
      <w:r w:rsidR="00751C80">
        <w:rPr>
          <w:rFonts w:ascii="Times New Roman" w:hAnsi="Times New Roman" w:cs="Times New Roman"/>
          <w:sz w:val="28"/>
          <w:szCs w:val="28"/>
        </w:rPr>
        <w:t>ции, оплата коммунальных услуг.</w:t>
      </w:r>
    </w:p>
    <w:p w:rsidR="00DA0AE8" w:rsidRPr="00DA0AE8" w:rsidRDefault="00DA0AE8" w:rsidP="0075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Расходы на общегосударственные вопросы (без расходов по п</w:t>
      </w:r>
      <w:r w:rsidR="00751C80">
        <w:rPr>
          <w:rFonts w:ascii="Times New Roman" w:hAnsi="Times New Roman" w:cs="Times New Roman"/>
          <w:sz w:val="28"/>
          <w:szCs w:val="28"/>
        </w:rPr>
        <w:t>одраз</w:t>
      </w:r>
      <w:r w:rsidRPr="00DA0AE8">
        <w:rPr>
          <w:rFonts w:ascii="Times New Roman" w:hAnsi="Times New Roman" w:cs="Times New Roman"/>
          <w:sz w:val="28"/>
          <w:szCs w:val="28"/>
        </w:rPr>
        <w:t xml:space="preserve">делу 0113) в 2024 году составили 230 068,08 тыс. рублей, в том числе на оплату труда – 202 681,22 тыс. рублей. К уровню 2023 года расходы на содержание органов местного самоуправления увеличились на 82 815,03 тыс. рублей, в том числе на оплату труда </w:t>
      </w:r>
      <w:r w:rsidR="00751C80">
        <w:rPr>
          <w:rFonts w:ascii="Times New Roman" w:hAnsi="Times New Roman" w:cs="Times New Roman"/>
          <w:sz w:val="28"/>
          <w:szCs w:val="28"/>
        </w:rPr>
        <w:t>на 67 729,22 тыс. рублей (увели</w:t>
      </w:r>
      <w:r w:rsidRPr="00DA0AE8">
        <w:rPr>
          <w:rFonts w:ascii="Times New Roman" w:hAnsi="Times New Roman" w:cs="Times New Roman"/>
          <w:sz w:val="28"/>
          <w:szCs w:val="28"/>
        </w:rPr>
        <w:t xml:space="preserve">чение МРОТ, повышение оплаты труда с </w:t>
      </w:r>
      <w:r w:rsidR="00751C80" w:rsidRPr="00751C80">
        <w:rPr>
          <w:rFonts w:ascii="Times New Roman" w:hAnsi="Times New Roman" w:cs="Times New Roman"/>
          <w:sz w:val="28"/>
          <w:szCs w:val="28"/>
        </w:rPr>
        <w:t xml:space="preserve">1 января 2024 г. </w:t>
      </w:r>
      <w:r w:rsidRPr="00DA0AE8">
        <w:rPr>
          <w:rFonts w:ascii="Times New Roman" w:hAnsi="Times New Roman" w:cs="Times New Roman"/>
          <w:sz w:val="28"/>
          <w:szCs w:val="28"/>
        </w:rPr>
        <w:t>на 10</w:t>
      </w:r>
      <w:r w:rsidR="008F2B31">
        <w:rPr>
          <w:rFonts w:ascii="Times New Roman" w:hAnsi="Times New Roman" w:cs="Times New Roman"/>
          <w:sz w:val="28"/>
          <w:szCs w:val="28"/>
        </w:rPr>
        <w:t xml:space="preserve"> </w:t>
      </w:r>
      <w:r w:rsidRPr="00DA0AE8">
        <w:rPr>
          <w:rFonts w:ascii="Times New Roman" w:hAnsi="Times New Roman" w:cs="Times New Roman"/>
          <w:sz w:val="28"/>
          <w:szCs w:val="28"/>
        </w:rPr>
        <w:t xml:space="preserve">%, выплаты в связи с переводом в округ). </w:t>
      </w:r>
    </w:p>
    <w:p w:rsidR="00DA0AE8" w:rsidRP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>Нормативы на содержание органов местного самоуправления за 2024 год, утвержденные постановлением Правительства края, в округе соблюдены.</w:t>
      </w:r>
    </w:p>
    <w:p w:rsidR="00DA0AE8" w:rsidRDefault="00DA0AE8" w:rsidP="00DA0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AE8">
        <w:rPr>
          <w:rFonts w:ascii="Times New Roman" w:hAnsi="Times New Roman" w:cs="Times New Roman"/>
          <w:sz w:val="28"/>
          <w:szCs w:val="28"/>
        </w:rPr>
        <w:t xml:space="preserve">За отчетный период показатели по </w:t>
      </w:r>
      <w:r w:rsidR="00A01896">
        <w:rPr>
          <w:rFonts w:ascii="Times New Roman" w:hAnsi="Times New Roman" w:cs="Times New Roman"/>
          <w:sz w:val="28"/>
          <w:szCs w:val="28"/>
        </w:rPr>
        <w:t>средней заработной плате отдель</w:t>
      </w:r>
      <w:r w:rsidRPr="00DA0AE8">
        <w:rPr>
          <w:rFonts w:ascii="Times New Roman" w:hAnsi="Times New Roman" w:cs="Times New Roman"/>
          <w:sz w:val="28"/>
          <w:szCs w:val="28"/>
        </w:rPr>
        <w:t>ным категориям работников по указам Президента Российской Федерации выполнены в полном объеме.</w:t>
      </w:r>
    </w:p>
    <w:p w:rsidR="00E76191" w:rsidRDefault="00E76191" w:rsidP="00E7619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6F15" w:rsidRDefault="00E76191" w:rsidP="00E7619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76191">
        <w:rPr>
          <w:rFonts w:ascii="Times New Roman" w:hAnsi="Times New Roman" w:cs="Times New Roman"/>
          <w:sz w:val="28"/>
          <w:szCs w:val="28"/>
        </w:rPr>
        <w:t>Муниципальная программа "Разв</w:t>
      </w:r>
      <w:r>
        <w:rPr>
          <w:rFonts w:ascii="Times New Roman" w:hAnsi="Times New Roman" w:cs="Times New Roman"/>
          <w:sz w:val="28"/>
          <w:szCs w:val="28"/>
        </w:rPr>
        <w:t>итие системы образования в Охот</w:t>
      </w:r>
      <w:r w:rsidRPr="00E76191">
        <w:rPr>
          <w:rFonts w:ascii="Times New Roman" w:hAnsi="Times New Roman" w:cs="Times New Roman"/>
          <w:sz w:val="28"/>
          <w:szCs w:val="28"/>
        </w:rPr>
        <w:t>ском муниципальном районе Хабаровского края на 2022</w:t>
      </w:r>
      <w:r>
        <w:rPr>
          <w:rFonts w:ascii="Times New Roman" w:hAnsi="Times New Roman" w:cs="Times New Roman"/>
          <w:sz w:val="28"/>
          <w:szCs w:val="28"/>
        </w:rPr>
        <w:t xml:space="preserve">-2026 годы" </w:t>
      </w:r>
      <w:r w:rsidRPr="00E76191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E76191" w:rsidRDefault="00E76191" w:rsidP="00E7619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Программы является обеспечение комплексной модернизации системы образования и создание условий для обеспечения современного качества образования, создание условий и механизмов, обеспечивающих устойчивое развитие дошкольного, общего и дополнительного образования. </w:t>
      </w: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округа в 2024 году по Программе представлено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842"/>
        <w:gridCol w:w="1418"/>
        <w:gridCol w:w="709"/>
      </w:tblGrid>
      <w:tr w:rsidR="00E76191" w:rsidRPr="00E76191" w:rsidTr="0066073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ассигнования, </w:t>
            </w: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утвержденные на 2024 год,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Исполнено, 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исполнения</w:t>
            </w:r>
          </w:p>
        </w:tc>
      </w:tr>
    </w:tbl>
    <w:p w:rsidR="00660731" w:rsidRPr="00660731" w:rsidRDefault="00660731" w:rsidP="00660731">
      <w:pPr>
        <w:spacing w:after="0" w:line="240" w:lineRule="auto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842"/>
        <w:gridCol w:w="1418"/>
        <w:gridCol w:w="709"/>
      </w:tblGrid>
      <w:tr w:rsidR="00E76191" w:rsidRPr="00E76191" w:rsidTr="00660731">
        <w:trPr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76191" w:rsidRPr="00E76191" w:rsidTr="00660731">
        <w:tc>
          <w:tcPr>
            <w:tcW w:w="5495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842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890 548,38</w:t>
            </w:r>
          </w:p>
        </w:tc>
        <w:tc>
          <w:tcPr>
            <w:tcW w:w="1418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818 119,29</w:t>
            </w:r>
          </w:p>
        </w:tc>
        <w:tc>
          <w:tcPr>
            <w:tcW w:w="709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E76191" w:rsidRPr="00E76191" w:rsidTr="00660731">
        <w:tc>
          <w:tcPr>
            <w:tcW w:w="9464" w:type="dxa"/>
            <w:gridSpan w:val="4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E76191" w:rsidRPr="00E76191" w:rsidTr="00660731">
        <w:tc>
          <w:tcPr>
            <w:tcW w:w="5495" w:type="dxa"/>
            <w:shd w:val="clear" w:color="auto" w:fill="auto"/>
          </w:tcPr>
          <w:p w:rsidR="00E76191" w:rsidRPr="00E76191" w:rsidRDefault="00E76191" w:rsidP="00660731">
            <w:pPr>
              <w:keepNext/>
              <w:spacing w:after="0" w:line="220" w:lineRule="exact"/>
              <w:contextualSpacing/>
              <w:jc w:val="both"/>
              <w:outlineLvl w:val="8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200 607,92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185 221,75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E76191" w:rsidRPr="00E76191" w:rsidTr="00660731">
        <w:tc>
          <w:tcPr>
            <w:tcW w:w="5495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561 480,78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510 259,13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</w:tr>
      <w:tr w:rsidR="00E76191" w:rsidRPr="00E76191" w:rsidTr="00660731">
        <w:tc>
          <w:tcPr>
            <w:tcW w:w="5495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дополнительного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40 433,55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39 820,60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E76191" w:rsidRPr="00E76191" w:rsidTr="00660731">
        <w:tc>
          <w:tcPr>
            <w:tcW w:w="5495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оздоровительной компании детей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9 790,30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7 993,51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</w:tr>
      <w:tr w:rsidR="00E76191" w:rsidRPr="00E76191" w:rsidTr="00660731">
        <w:tc>
          <w:tcPr>
            <w:tcW w:w="5495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учреждений образования (методкабинет, хозяйственная группа, централизованная бухгалтерия)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49 939,83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46 528,30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E76191" w:rsidRPr="00E76191" w:rsidTr="00660731">
        <w:tc>
          <w:tcPr>
            <w:tcW w:w="5495" w:type="dxa"/>
            <w:shd w:val="clear" w:color="auto" w:fill="auto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Социальная политика (льготы ЖКУ </w:t>
            </w:r>
            <w:proofErr w:type="spellStart"/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педработникам</w:t>
            </w:r>
            <w:proofErr w:type="spellEnd"/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, родительская плата)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28 296,00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28 296,00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191" w:rsidRPr="00E76191" w:rsidRDefault="00E76191" w:rsidP="0066073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619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выполнена на 92</w:t>
      </w:r>
      <w:r w:rsidR="00135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плановых назначений. </w:t>
      </w: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за счет средств субвенций из краевого бюджета в рамках Программы исполнены в сумме 348 810,35 тыс. рублей или 43</w:t>
      </w:r>
      <w:r w:rsidR="00135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общих расходов Программы.</w:t>
      </w: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в рамках Программы направлялись на обеспечение деятельности 18 муниципальных учреждений образования, в том числе 8 учреждений дошкольного образования, 8 учреждений общего образования, 1 учреждение дополнительного образования, методического кабинета, хозяйственной группы и централизованной бухгалтерии.  </w:t>
      </w: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доля расходов Программы приходится на заработную плату и начислениям работникам учреждений образования и составляет 67 % (544 459,02 тыс. рублей). Целевой показатель соотношения средней заработной платы педагогических работников к средней заработной плате по отрасли, установленный в 2024 году, достигнут в полном объеме.</w:t>
      </w: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образовательных учреждениях в 2024 году были проведены капитальные и текущие ремонты на сумму 117 850,36 тыс. рублей, в том числе: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МКДОУ детский сад N 6 "</w:t>
      </w:r>
      <w:proofErr w:type="spellStart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Энкэчен</w:t>
      </w:r>
      <w:proofErr w:type="spellEnd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E34ED6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Арка</w:t>
      </w:r>
      <w:r w:rsidR="00E34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ED6" w:rsidRPr="00DA0AE8">
        <w:rPr>
          <w:rFonts w:ascii="Times New Roman" w:hAnsi="Times New Roman" w:cs="Times New Roman"/>
          <w:sz w:val="28"/>
          <w:szCs w:val="28"/>
        </w:rPr>
        <w:t>–</w:t>
      </w:r>
      <w:r w:rsidR="00E34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текущий </w:t>
      </w:r>
      <w:r w:rsidR="00E34ED6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ремонт, монтаж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игровых; 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МКДОУ детский </w:t>
      </w:r>
      <w:r w:rsidR="00E34ED6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 N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"Родничок" </w:t>
      </w:r>
      <w:r w:rsidR="00E34ED6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Новое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Устье</w:t>
      </w:r>
      <w:r w:rsidR="00E34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34ED6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капитальный ремонт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сигнализации;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761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МКДОУ детский сад N 8</w:t>
      </w:r>
      <w:r w:rsidR="00E51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"Теремок" Село </w:t>
      </w:r>
      <w:proofErr w:type="spellStart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Вострецово</w:t>
      </w:r>
      <w:proofErr w:type="spellEnd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A3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</w:t>
      </w:r>
      <w:r w:rsidR="00D50A3D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ремонт устройство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освещения по периметру территории, системы оповещения и </w:t>
      </w:r>
      <w:r w:rsidR="00D50A3D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эвакуацией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счет краевого бюджета, проведен капитальный ремонт внутренней канализации и водоснабжения;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7619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51440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МКДОУ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детский сад N 5</w:t>
      </w:r>
      <w:r w:rsidR="00E51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"Звездочка" Рабочий </w:t>
      </w:r>
      <w:r w:rsidR="0056403F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Охотск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4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капитальный рем</w:t>
      </w:r>
      <w:r w:rsidR="00564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 кухни и складских помещений;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56403F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МКОУ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03F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имени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Н.П. </w:t>
      </w:r>
      <w:proofErr w:type="spellStart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Ткачика</w:t>
      </w:r>
      <w:proofErr w:type="spellEnd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Село Арка выполнены мероприятия</w:t>
      </w:r>
      <w:r w:rsidRPr="00E76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капитальному ремонту фасада зданий (облицовка фасада здания); 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403F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МКОУ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 имени В.Ф.</w:t>
      </w:r>
      <w:r w:rsidR="00564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Черных Поселок Новое Устье </w:t>
      </w:r>
      <w:r w:rsidR="00564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 </w:t>
      </w:r>
      <w:r w:rsidR="0056403F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ремонт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автоматической пожарной сигнализации;</w:t>
      </w:r>
    </w:p>
    <w:p w:rsidR="00E76191" w:rsidRPr="00E76191" w:rsidRDefault="00803CBB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МКОУ СОШ N 1 имени В.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Богатырева Рабочий поселок Охотск – проведен капитальный ремонт за счет средств </w:t>
      </w:r>
      <w:r w:rsidR="00A513F8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8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A513F8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ремонт</w:t>
      </w:r>
      <w:r w:rsidR="00A51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A2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</w:t>
      </w:r>
      <w:r w:rsidR="00863A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тропроводки,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текущий ремонт кровли, текущий ремонт кухни и </w:t>
      </w:r>
      <w:r w:rsidR="00E32E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демонтаж вентиляционного короба,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текущий ремонт задел</w:t>
      </w:r>
      <w:r w:rsidR="00E32EE8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проемов на лестничной клетке,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текущий ремонт </w:t>
      </w:r>
      <w:r w:rsidR="00E32EE8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кухни и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демонтаж и </w:t>
      </w:r>
      <w:r w:rsidR="00E32EE8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 противопожарного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люка;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B7484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МКОУ</w:t>
      </w:r>
      <w:r w:rsidR="00CB7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имени С.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CB7484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Вострецова</w:t>
      </w:r>
      <w:proofErr w:type="spellEnd"/>
      <w:r w:rsidR="00CB7484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Село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Вострецово</w:t>
      </w:r>
      <w:proofErr w:type="spellEnd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проведен капитальный ремонт в рамках краевой </w:t>
      </w:r>
      <w:r w:rsidR="00CB7484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установка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автом</w:t>
      </w:r>
      <w:r w:rsidR="00CB748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атической пожарной сигнализации,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капитальный ремонт, за счет средств бюджета</w:t>
      </w:r>
      <w:r w:rsidR="00CB7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капитальному ремонту электропроводки;  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МКОУ СОШ имени И.Я.</w:t>
      </w:r>
      <w:r w:rsidR="002D7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Куртукова</w:t>
      </w:r>
      <w:proofErr w:type="spellEnd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В.М.</w:t>
      </w:r>
      <w:r w:rsidR="002D7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Сафонова Село </w:t>
      </w:r>
      <w:proofErr w:type="spellStart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Булгин</w:t>
      </w:r>
      <w:proofErr w:type="spellEnd"/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проведен к</w:t>
      </w:r>
      <w:r w:rsidR="00225A42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апитальный ремонт по программе м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одерниза</w:t>
      </w:r>
      <w:r w:rsidR="00EB153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школьных систем образования,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капитальный </w:t>
      </w:r>
      <w:r w:rsidR="00FF7584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бассейна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(Большой зал), текущий </w:t>
      </w:r>
      <w:r w:rsidR="00FF7584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электропроводки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6191" w:rsidRPr="00E76191" w:rsidRDefault="00EB1539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МКОУ СОШ имени В.Ф. Ермолина Поселок Новая Иня – проведен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ремонт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ремонт кухни замена деревянных перегородок.</w:t>
      </w: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</w:pPr>
      <w:r w:rsidRPr="00E76191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>В рамках реализации мероприятий по модернизации школьных систем о</w:t>
      </w:r>
      <w:r w:rsidR="00EB1539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>бразования 52 292 тыс. рублей (</w:t>
      </w:r>
      <w:r w:rsidRPr="00E76191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>в том числе за счет средств краевого бюджета 49</w:t>
      </w:r>
      <w:r w:rsidR="00EB1539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 xml:space="preserve"> </w:t>
      </w:r>
      <w:r w:rsidRPr="00E76191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 xml:space="preserve">677 тыс. рублей) проведены работы по капитальному ремонту бассейна в СОШ с. </w:t>
      </w:r>
      <w:proofErr w:type="spellStart"/>
      <w:r w:rsidRPr="00E76191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>Булгин</w:t>
      </w:r>
      <w:proofErr w:type="spellEnd"/>
      <w:r w:rsidRPr="00E76191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>.</w:t>
      </w:r>
    </w:p>
    <w:p w:rsidR="00E76191" w:rsidRPr="00E76191" w:rsidRDefault="00E76191" w:rsidP="00E761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Приобретено основных средств на сумму 15 613,39 тыс. рублей. Приобретены: </w:t>
      </w:r>
      <w:r w:rsidRPr="00E761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ноутбуки, принтеры, МФУ, пакеты офисных программ,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жесткие диски</w:t>
      </w:r>
      <w:r w:rsidRPr="00E761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проекторы, гусеничный подъёмник, набор для пилотирования </w:t>
      </w:r>
      <w:proofErr w:type="spellStart"/>
      <w:r w:rsidRPr="00E76191">
        <w:rPr>
          <w:rFonts w:ascii="Times New Roman" w:eastAsia="Times New Roman" w:hAnsi="Times New Roman" w:cs="Times New Roman"/>
          <w:sz w:val="28"/>
          <w:szCs w:val="24"/>
          <w:lang w:eastAsia="ru-RU"/>
        </w:rPr>
        <w:t>дрона</w:t>
      </w:r>
      <w:proofErr w:type="spellEnd"/>
      <w:r w:rsidRPr="00E761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микроскопы цифровые, набор для конструирования промышленных робототехнических систем, расширенный робототехнический набор, робот </w:t>
      </w:r>
      <w:r w:rsidR="007D4CD6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61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манипулятор учебный, учебный набор программируемых робототехнических платформ, цифровые лаборатории для школьников, холодильники, мармит д/1х блюд мармит, счетчик банкнот, конвекторы, прибор приемно-контрольный, насосные станции, бойлер, дозиметры,</w:t>
      </w:r>
      <w:r w:rsidRPr="00E761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6191">
        <w:rPr>
          <w:rFonts w:ascii="Times New Roman" w:eastAsia="Times New Roman" w:hAnsi="Times New Roman" w:cs="Times New Roman"/>
          <w:sz w:val="28"/>
          <w:szCs w:val="24"/>
          <w:lang w:eastAsia="ru-RU"/>
        </w:rPr>
        <w:t>митаторы ранений и поражений, швейные машины, тренажер – манекен, столы письменные с встроенной тумбой, шлем вратаря, колонка музыкальная, микроволновая печь, демонстрационный стол, стиральная машина-автомат.</w:t>
      </w:r>
      <w:r w:rsidR="00F35F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761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76191" w:rsidRPr="00E7619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оплату коммунальных услуг составили 44 965,58 тыс. рублей.</w:t>
      </w:r>
    </w:p>
    <w:p w:rsidR="00527DE1" w:rsidRDefault="00E76191" w:rsidP="00E761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мероприятий по организации оздоровительной компании детей расходы составили 7 993,51 тыс. рублей, которые были направлены на организацию занятости детей и подростков в период летних каникул, в том числе на оплату труда воспитателям в оздоровительных лагерях с дневным пребыванием, на организацию питания детей, на оказание медицинских услуг и проведение мероприятий. В 2024 году численность детей, охваченных оздоровительной компанией, составила 671 человек.</w:t>
      </w:r>
    </w:p>
    <w:p w:rsidR="00527DE1" w:rsidRDefault="00527DE1" w:rsidP="00527DE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DE1" w:rsidRPr="00527DE1" w:rsidRDefault="00527DE1" w:rsidP="00527DE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t>2. Муниципальная программа "Содей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ствие развитию коренных малочис</w:t>
      </w: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народов Севера, проживающ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 Охотском муниципальном рай</w:t>
      </w: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 Хабаровского края, на 2017-2025 годы" (далее – Программа)</w:t>
      </w:r>
    </w:p>
    <w:p w:rsidR="00527DE1" w:rsidRPr="00527DE1" w:rsidRDefault="00527DE1" w:rsidP="00527DE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DE1" w:rsidRPr="00527DE1" w:rsidRDefault="00527DE1" w:rsidP="00A51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Программы является содействие развитию традиционного образа </w:t>
      </w: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жизни, традиционной хозяйственной деятельности для социально-экономического и культурного разв</w:t>
      </w:r>
      <w:r w:rsidR="00A5123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ития коренных народов, проживающих на территории округа</w:t>
      </w: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6191" w:rsidRPr="00E76191" w:rsidRDefault="00527DE1" w:rsidP="00A51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бюджета округа в 2024 году </w:t>
      </w:r>
      <w:r w:rsidR="00A512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представле</w:t>
      </w:r>
      <w:r w:rsidRPr="00527D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таблице:</w:t>
      </w:r>
      <w:r w:rsidR="00E76191" w:rsidRPr="00E76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530"/>
        <w:gridCol w:w="1134"/>
        <w:gridCol w:w="851"/>
      </w:tblGrid>
      <w:tr w:rsidR="00697817" w:rsidRPr="00697817" w:rsidTr="006D64A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995DC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995DC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995DC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995DC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697817" w:rsidRPr="00697817" w:rsidRDefault="00697817" w:rsidP="00995DC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995DC3" w:rsidRPr="00995DC3" w:rsidRDefault="00995DC3" w:rsidP="00995DC3">
      <w:pPr>
        <w:spacing w:after="0" w:line="240" w:lineRule="auto"/>
        <w:rPr>
          <w:sz w:val="2"/>
          <w:szCs w:val="2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530"/>
        <w:gridCol w:w="1134"/>
        <w:gridCol w:w="851"/>
      </w:tblGrid>
      <w:tr w:rsidR="00697817" w:rsidRPr="00697817" w:rsidTr="006D64A4">
        <w:trPr>
          <w:tblHeader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97817" w:rsidRPr="00697817" w:rsidTr="006D64A4">
        <w:tc>
          <w:tcPr>
            <w:tcW w:w="5920" w:type="dxa"/>
            <w:shd w:val="clear" w:color="auto" w:fill="auto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530" w:type="dxa"/>
            <w:shd w:val="clear" w:color="auto" w:fill="auto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8 665,08</w:t>
            </w:r>
          </w:p>
        </w:tc>
        <w:tc>
          <w:tcPr>
            <w:tcW w:w="1134" w:type="dxa"/>
            <w:shd w:val="clear" w:color="auto" w:fill="auto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8 665,08</w:t>
            </w:r>
          </w:p>
        </w:tc>
        <w:tc>
          <w:tcPr>
            <w:tcW w:w="851" w:type="dxa"/>
            <w:shd w:val="clear" w:color="auto" w:fill="auto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97817" w:rsidRPr="00697817" w:rsidTr="006D64A4">
        <w:tc>
          <w:tcPr>
            <w:tcW w:w="9435" w:type="dxa"/>
            <w:gridSpan w:val="4"/>
            <w:shd w:val="clear" w:color="auto" w:fill="auto"/>
          </w:tcPr>
          <w:p w:rsidR="00697817" w:rsidRPr="00697817" w:rsidRDefault="00697817" w:rsidP="007773A4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697817" w:rsidRPr="00697817" w:rsidTr="006D64A4">
        <w:tc>
          <w:tcPr>
            <w:tcW w:w="5920" w:type="dxa"/>
            <w:shd w:val="clear" w:color="auto" w:fill="auto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 на 2017-2025 годы"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1 581,26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1 581,26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97817" w:rsidRPr="00697817" w:rsidTr="006D64A4">
        <w:tc>
          <w:tcPr>
            <w:tcW w:w="5920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Доставка детей кочевого населения на время летних каникул из пришкольных интернатов к родителям в тайгу и обратно на учебу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 на 2017-2025 годы"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4 730,40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4 730,40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97817" w:rsidRPr="00697817" w:rsidTr="006D64A4">
        <w:tc>
          <w:tcPr>
            <w:tcW w:w="5920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 на 2017-2025 годы"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2 353,42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2 353,42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97817" w:rsidRPr="00697817" w:rsidRDefault="00697817" w:rsidP="007773A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A056F1" w:rsidRPr="00A056F1" w:rsidRDefault="00A056F1" w:rsidP="00A05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F1">
        <w:rPr>
          <w:rFonts w:ascii="Times New Roman" w:hAnsi="Times New Roman" w:cs="Times New Roman"/>
          <w:sz w:val="28"/>
          <w:szCs w:val="28"/>
        </w:rPr>
        <w:t>Программа выполнена на 100 % годовых плановых назначений.</w:t>
      </w:r>
    </w:p>
    <w:p w:rsidR="00A056F1" w:rsidRPr="00A056F1" w:rsidRDefault="00A056F1" w:rsidP="00A05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F1">
        <w:rPr>
          <w:rFonts w:ascii="Times New Roman" w:hAnsi="Times New Roman" w:cs="Times New Roman"/>
          <w:sz w:val="28"/>
          <w:szCs w:val="28"/>
        </w:rPr>
        <w:t>В рамках Программы расходы за счет средств субсидий из краевого бюджета произведены в сумме 6 572,29 тыс. рублей, что составляет 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6F1">
        <w:rPr>
          <w:rFonts w:ascii="Times New Roman" w:hAnsi="Times New Roman" w:cs="Times New Roman"/>
          <w:sz w:val="28"/>
          <w:szCs w:val="28"/>
        </w:rPr>
        <w:t>%, расходов Программы. Это расходы на доставку детей кочевого населения на время летних каникул из пришкольных интернатов к родителям в тайгу и обратно на учебу и содержание дете</w:t>
      </w:r>
      <w:r>
        <w:rPr>
          <w:rFonts w:ascii="Times New Roman" w:hAnsi="Times New Roman" w:cs="Times New Roman"/>
          <w:sz w:val="28"/>
          <w:szCs w:val="28"/>
        </w:rPr>
        <w:t>й кочевого населения в пришколь</w:t>
      </w:r>
      <w:r w:rsidRPr="00A056F1">
        <w:rPr>
          <w:rFonts w:ascii="Times New Roman" w:hAnsi="Times New Roman" w:cs="Times New Roman"/>
          <w:sz w:val="28"/>
          <w:szCs w:val="28"/>
        </w:rPr>
        <w:t xml:space="preserve">ных интернатах, а также субсидия на </w:t>
      </w:r>
      <w:proofErr w:type="spellStart"/>
      <w:r w:rsidRPr="00A056F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056F1">
        <w:rPr>
          <w:rFonts w:ascii="Times New Roman" w:hAnsi="Times New Roman" w:cs="Times New Roman"/>
          <w:sz w:val="28"/>
          <w:szCs w:val="28"/>
        </w:rPr>
        <w:t xml:space="preserve"> мероприятий по поддержке экономического и социал</w:t>
      </w:r>
      <w:r>
        <w:rPr>
          <w:rFonts w:ascii="Times New Roman" w:hAnsi="Times New Roman" w:cs="Times New Roman"/>
          <w:sz w:val="28"/>
          <w:szCs w:val="28"/>
        </w:rPr>
        <w:t>ьного развития коренных малочис</w:t>
      </w:r>
      <w:r w:rsidRPr="00A056F1">
        <w:rPr>
          <w:rFonts w:ascii="Times New Roman" w:hAnsi="Times New Roman" w:cs="Times New Roman"/>
          <w:sz w:val="28"/>
          <w:szCs w:val="28"/>
        </w:rPr>
        <w:t>ленных народов Севера, Сиб</w:t>
      </w:r>
      <w:r>
        <w:rPr>
          <w:rFonts w:ascii="Times New Roman" w:hAnsi="Times New Roman" w:cs="Times New Roman"/>
          <w:sz w:val="28"/>
          <w:szCs w:val="28"/>
        </w:rPr>
        <w:t>ири и Д</w:t>
      </w:r>
      <w:r w:rsidRPr="00A056F1">
        <w:rPr>
          <w:rFonts w:ascii="Times New Roman" w:hAnsi="Times New Roman" w:cs="Times New Roman"/>
          <w:sz w:val="28"/>
          <w:szCs w:val="28"/>
        </w:rPr>
        <w:t>альнего Востока.</w:t>
      </w:r>
    </w:p>
    <w:p w:rsidR="00A056F1" w:rsidRPr="00A056F1" w:rsidRDefault="00A056F1" w:rsidP="00A05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31 декабря </w:t>
      </w:r>
      <w:r w:rsidRPr="00A056F1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A056F1">
        <w:rPr>
          <w:rFonts w:ascii="Times New Roman" w:hAnsi="Times New Roman" w:cs="Times New Roman"/>
          <w:sz w:val="28"/>
          <w:szCs w:val="28"/>
        </w:rPr>
        <w:t xml:space="preserve"> в указанном учреждении проживало 13 школьников из числа коренных малочисленных народов Севера, Сибири и Дальнего Востока Российской Федерации.</w:t>
      </w:r>
    </w:p>
    <w:p w:rsidR="00E76191" w:rsidRDefault="00A056F1" w:rsidP="00A05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F1">
        <w:rPr>
          <w:rFonts w:ascii="Times New Roman" w:hAnsi="Times New Roman" w:cs="Times New Roman"/>
          <w:sz w:val="28"/>
          <w:szCs w:val="28"/>
        </w:rPr>
        <w:t>В рамках мероприятий по поддержке экономического и социального развития коренных малочисленных народов Севера, Сибири и Дальнего Востока приобретен автомобиль УАЗ для обеспечения участия учащихся МКОУ СОШ с. Арка в мероприятиях различных уровней, направленных на сохранение традиционной культуры.</w:t>
      </w:r>
    </w:p>
    <w:p w:rsidR="00A40910" w:rsidRDefault="00A40910" w:rsidP="00C2173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40910" w:rsidRDefault="00A40910" w:rsidP="00C2173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40910">
        <w:rPr>
          <w:rFonts w:ascii="Times New Roman" w:hAnsi="Times New Roman" w:cs="Times New Roman"/>
          <w:sz w:val="28"/>
          <w:szCs w:val="28"/>
        </w:rPr>
        <w:t>3. Муниципальная программа "Раз</w:t>
      </w:r>
      <w:r w:rsidR="00C21733">
        <w:rPr>
          <w:rFonts w:ascii="Times New Roman" w:hAnsi="Times New Roman" w:cs="Times New Roman"/>
          <w:sz w:val="28"/>
          <w:szCs w:val="28"/>
        </w:rPr>
        <w:t>витие культуры Охотского муници</w:t>
      </w:r>
      <w:r w:rsidRPr="00A40910">
        <w:rPr>
          <w:rFonts w:ascii="Times New Roman" w:hAnsi="Times New Roman" w:cs="Times New Roman"/>
          <w:sz w:val="28"/>
          <w:szCs w:val="28"/>
        </w:rPr>
        <w:t xml:space="preserve">пального района </w:t>
      </w:r>
      <w:r w:rsidR="004E55BC" w:rsidRPr="004E55BC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Pr="00A40910">
        <w:rPr>
          <w:rFonts w:ascii="Times New Roman" w:hAnsi="Times New Roman" w:cs="Times New Roman"/>
          <w:sz w:val="28"/>
          <w:szCs w:val="28"/>
        </w:rPr>
        <w:t>на 2022-2026 годы" (далее – Программа)</w:t>
      </w:r>
    </w:p>
    <w:p w:rsidR="00C21733" w:rsidRDefault="00C21733" w:rsidP="00C2173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E766E" w:rsidRPr="00FE766E" w:rsidRDefault="00FE766E" w:rsidP="00FE7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66E">
        <w:rPr>
          <w:rFonts w:ascii="Times New Roman" w:hAnsi="Times New Roman" w:cs="Times New Roman"/>
          <w:sz w:val="28"/>
          <w:szCs w:val="28"/>
        </w:rPr>
        <w:lastRenderedPageBreak/>
        <w:t>Целью Программы является наиболее полное удовлетворение растущих и, изменяющихся культурных запросов и</w:t>
      </w:r>
      <w:r>
        <w:rPr>
          <w:rFonts w:ascii="Times New Roman" w:hAnsi="Times New Roman" w:cs="Times New Roman"/>
          <w:sz w:val="28"/>
          <w:szCs w:val="28"/>
        </w:rPr>
        <w:t xml:space="preserve"> нужд населения округа и повыше</w:t>
      </w:r>
      <w:r w:rsidRPr="00FE766E">
        <w:rPr>
          <w:rFonts w:ascii="Times New Roman" w:hAnsi="Times New Roman" w:cs="Times New Roman"/>
          <w:sz w:val="28"/>
          <w:szCs w:val="28"/>
        </w:rPr>
        <w:t>ние доступности услуг учреждений культуры и качества жизни для всех категорий населения, сохранение и использование культурного потенциала в качестве фактора социально-экономического развития округа.</w:t>
      </w:r>
    </w:p>
    <w:p w:rsidR="00C21733" w:rsidRDefault="00FE766E" w:rsidP="00FE7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66E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FE766E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843"/>
        <w:gridCol w:w="1417"/>
        <w:gridCol w:w="851"/>
      </w:tblGrid>
      <w:tr w:rsidR="0024445B" w:rsidRPr="0024445B" w:rsidTr="006D64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24445B" w:rsidRPr="0024445B" w:rsidTr="006D64A4">
        <w:trPr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24445B" w:rsidRPr="0024445B" w:rsidTr="006D64A4">
        <w:tc>
          <w:tcPr>
            <w:tcW w:w="5353" w:type="dxa"/>
            <w:shd w:val="clear" w:color="auto" w:fill="auto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843" w:type="dxa"/>
            <w:shd w:val="clear" w:color="auto" w:fill="auto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259 471,66</w:t>
            </w:r>
          </w:p>
        </w:tc>
        <w:tc>
          <w:tcPr>
            <w:tcW w:w="1417" w:type="dxa"/>
            <w:shd w:val="clear" w:color="auto" w:fill="auto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251 681,05</w:t>
            </w:r>
          </w:p>
        </w:tc>
        <w:tc>
          <w:tcPr>
            <w:tcW w:w="851" w:type="dxa"/>
            <w:shd w:val="clear" w:color="auto" w:fill="auto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</w:tr>
      <w:tr w:rsidR="0024445B" w:rsidRPr="0024445B" w:rsidTr="006D64A4">
        <w:tc>
          <w:tcPr>
            <w:tcW w:w="9464" w:type="dxa"/>
            <w:gridSpan w:val="4"/>
            <w:shd w:val="clear" w:color="auto" w:fill="auto"/>
          </w:tcPr>
          <w:p w:rsidR="0024445B" w:rsidRPr="0024445B" w:rsidRDefault="0024445B" w:rsidP="0024445B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24445B" w:rsidRPr="0024445B" w:rsidTr="006D64A4">
        <w:tc>
          <w:tcPr>
            <w:tcW w:w="5353" w:type="dxa"/>
            <w:shd w:val="clear" w:color="auto" w:fill="auto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кадрового ресурса в учре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ждениях культуры округа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191 062,58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186 408,36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24445B" w:rsidRPr="0024445B" w:rsidTr="006D64A4">
        <w:tc>
          <w:tcPr>
            <w:tcW w:w="5353" w:type="dxa"/>
            <w:shd w:val="clear" w:color="auto" w:fill="auto"/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Организация содержания и жизнеобеспечения учреждений культуры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68 409,08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65 272,69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445B" w:rsidRPr="0024445B" w:rsidRDefault="0024445B" w:rsidP="0024445B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45B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</w:tr>
    </w:tbl>
    <w:p w:rsidR="007773A4" w:rsidRPr="007773A4" w:rsidRDefault="007773A4" w:rsidP="0077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Программа выполнена на 97 % годовых плановых назначений.</w:t>
      </w:r>
    </w:p>
    <w:p w:rsidR="007773A4" w:rsidRPr="007773A4" w:rsidRDefault="007773A4" w:rsidP="0077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В рамках Программы расходы осуществлялись на функци</w:t>
      </w:r>
      <w:r>
        <w:rPr>
          <w:rFonts w:ascii="Times New Roman" w:hAnsi="Times New Roman" w:cs="Times New Roman"/>
          <w:sz w:val="28"/>
          <w:szCs w:val="28"/>
        </w:rPr>
        <w:t>онирова</w:t>
      </w:r>
      <w:r w:rsidRPr="007773A4">
        <w:rPr>
          <w:rFonts w:ascii="Times New Roman" w:hAnsi="Times New Roman" w:cs="Times New Roman"/>
          <w:sz w:val="28"/>
          <w:szCs w:val="28"/>
        </w:rPr>
        <w:t>ние трех учреждений культуры с фил</w:t>
      </w:r>
      <w:r>
        <w:rPr>
          <w:rFonts w:ascii="Times New Roman" w:hAnsi="Times New Roman" w:cs="Times New Roman"/>
          <w:sz w:val="28"/>
          <w:szCs w:val="28"/>
        </w:rPr>
        <w:t>иалами, одного учреждения допол</w:t>
      </w:r>
      <w:r w:rsidRPr="007773A4">
        <w:rPr>
          <w:rFonts w:ascii="Times New Roman" w:hAnsi="Times New Roman" w:cs="Times New Roman"/>
          <w:sz w:val="28"/>
          <w:szCs w:val="28"/>
        </w:rPr>
        <w:t>нительного образования (детская школа искусств), одного краеведческого музея, хозяйственной группы и централизованной бухгалтерии.</w:t>
      </w:r>
    </w:p>
    <w:p w:rsidR="007773A4" w:rsidRPr="007773A4" w:rsidRDefault="007773A4" w:rsidP="0077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 xml:space="preserve">За счет средств краевого и федерального бюджетов в </w:t>
      </w:r>
      <w:r>
        <w:rPr>
          <w:rFonts w:ascii="Times New Roman" w:hAnsi="Times New Roman" w:cs="Times New Roman"/>
          <w:sz w:val="28"/>
          <w:szCs w:val="28"/>
        </w:rPr>
        <w:t>рамках Про</w:t>
      </w:r>
      <w:r w:rsidRPr="007773A4">
        <w:rPr>
          <w:rFonts w:ascii="Times New Roman" w:hAnsi="Times New Roman" w:cs="Times New Roman"/>
          <w:sz w:val="28"/>
          <w:szCs w:val="28"/>
        </w:rPr>
        <w:t xml:space="preserve">граммы расходы произведены в сумме 71 503,46 тыс. рублей, в том числе на повышение оплаты труда по указам Президента Российской Федерации – 70 718,55 тыс. рублей.   </w:t>
      </w:r>
    </w:p>
    <w:p w:rsidR="007773A4" w:rsidRPr="007773A4" w:rsidRDefault="007773A4" w:rsidP="0077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Фонд оплаты труда в рамках Программы составил 203 297,81 тыс. рублей. Размер средней заработной пла</w:t>
      </w:r>
      <w:r>
        <w:rPr>
          <w:rFonts w:ascii="Times New Roman" w:hAnsi="Times New Roman" w:cs="Times New Roman"/>
          <w:sz w:val="28"/>
          <w:szCs w:val="28"/>
        </w:rPr>
        <w:t>ты работников культуры за отчет</w:t>
      </w:r>
      <w:r w:rsidRPr="007773A4">
        <w:rPr>
          <w:rFonts w:ascii="Times New Roman" w:hAnsi="Times New Roman" w:cs="Times New Roman"/>
          <w:sz w:val="28"/>
          <w:szCs w:val="28"/>
        </w:rPr>
        <w:t xml:space="preserve">ный период соответствует показателям, указанным в Соглашении "О предоставлении в 2024 году субсидии из краевого бюджета бюджету </w:t>
      </w:r>
      <w:r>
        <w:rPr>
          <w:rFonts w:ascii="Times New Roman" w:hAnsi="Times New Roman" w:cs="Times New Roman"/>
          <w:sz w:val="28"/>
          <w:szCs w:val="28"/>
        </w:rPr>
        <w:t xml:space="preserve">округа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</w:t>
      </w:r>
      <w:r w:rsidRPr="007773A4">
        <w:rPr>
          <w:rFonts w:ascii="Times New Roman" w:hAnsi="Times New Roman" w:cs="Times New Roman"/>
          <w:sz w:val="28"/>
          <w:szCs w:val="28"/>
        </w:rPr>
        <w:t>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</w:t>
      </w:r>
      <w:r w:rsidRPr="007773A4">
        <w:rPr>
          <w:rFonts w:ascii="Times New Roman" w:hAnsi="Times New Roman" w:cs="Times New Roman"/>
          <w:sz w:val="28"/>
          <w:szCs w:val="28"/>
        </w:rPr>
        <w:t xml:space="preserve">зательств по повышению оплаты труда отдельных категорий работников муниципальных учреждений". </w:t>
      </w:r>
    </w:p>
    <w:p w:rsidR="007773A4" w:rsidRPr="007773A4" w:rsidRDefault="007773A4" w:rsidP="0077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 xml:space="preserve">Расходы на осуществление текущего и капитального ремонтов в учреждениях культуры составили 9 289,85 тыс. рублей (на капитальный ремонт санитарной комнаты в СДК п. Новое Устье, облицовку </w:t>
      </w:r>
      <w:proofErr w:type="spellStart"/>
      <w:r w:rsidRPr="007773A4">
        <w:rPr>
          <w:rFonts w:ascii="Times New Roman" w:hAnsi="Times New Roman" w:cs="Times New Roman"/>
          <w:sz w:val="28"/>
          <w:szCs w:val="28"/>
        </w:rPr>
        <w:t>сайдингом</w:t>
      </w:r>
      <w:proofErr w:type="spellEnd"/>
      <w:r w:rsidRPr="007773A4">
        <w:rPr>
          <w:rFonts w:ascii="Times New Roman" w:hAnsi="Times New Roman" w:cs="Times New Roman"/>
          <w:sz w:val="28"/>
          <w:szCs w:val="28"/>
        </w:rPr>
        <w:t xml:space="preserve"> и установку пластиковых окон СДК с. Арка, произведен ремонт крыши гаража и ремонт крыши здания ЦРДК </w:t>
      </w:r>
      <w:proofErr w:type="spellStart"/>
      <w:r w:rsidRPr="007773A4">
        <w:rPr>
          <w:rFonts w:ascii="Times New Roman" w:hAnsi="Times New Roman" w:cs="Times New Roman"/>
          <w:sz w:val="28"/>
          <w:szCs w:val="28"/>
        </w:rPr>
        <w:t>р</w:t>
      </w:r>
      <w:r w:rsidR="005F41C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5F41C0">
        <w:rPr>
          <w:rFonts w:ascii="Times New Roman" w:hAnsi="Times New Roman" w:cs="Times New Roman"/>
          <w:sz w:val="28"/>
          <w:szCs w:val="28"/>
        </w:rPr>
        <w:t>. Охотск, произведен ремонт си</w:t>
      </w:r>
      <w:r w:rsidRPr="007773A4">
        <w:rPr>
          <w:rFonts w:ascii="Times New Roman" w:hAnsi="Times New Roman" w:cs="Times New Roman"/>
          <w:sz w:val="28"/>
          <w:szCs w:val="28"/>
        </w:rPr>
        <w:t xml:space="preserve">стемы отопления филиала музея, устройство отопления (наружных трасс), прокладка труб холодного водоснабжения, устройство теплового узла). </w:t>
      </w:r>
    </w:p>
    <w:p w:rsidR="007773A4" w:rsidRPr="007773A4" w:rsidRDefault="007773A4" w:rsidP="0077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Расходы на оплату за коммуна</w:t>
      </w:r>
      <w:r w:rsidR="005F41C0">
        <w:rPr>
          <w:rFonts w:ascii="Times New Roman" w:hAnsi="Times New Roman" w:cs="Times New Roman"/>
          <w:sz w:val="28"/>
          <w:szCs w:val="28"/>
        </w:rPr>
        <w:t>льные услуги муниципальных учре</w:t>
      </w:r>
      <w:r w:rsidRPr="007773A4">
        <w:rPr>
          <w:rFonts w:ascii="Times New Roman" w:hAnsi="Times New Roman" w:cs="Times New Roman"/>
          <w:sz w:val="28"/>
          <w:szCs w:val="28"/>
        </w:rPr>
        <w:t xml:space="preserve">ждений культуры составили 8 991,09 тыс. рублей. </w:t>
      </w:r>
    </w:p>
    <w:p w:rsidR="0024445B" w:rsidRDefault="007773A4" w:rsidP="00777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3A4">
        <w:rPr>
          <w:rFonts w:ascii="Times New Roman" w:hAnsi="Times New Roman" w:cs="Times New Roman"/>
          <w:sz w:val="28"/>
          <w:szCs w:val="28"/>
        </w:rPr>
        <w:t>Приобретено основных средств н</w:t>
      </w:r>
      <w:r w:rsidR="00F81F2E">
        <w:rPr>
          <w:rFonts w:ascii="Times New Roman" w:hAnsi="Times New Roman" w:cs="Times New Roman"/>
          <w:sz w:val="28"/>
          <w:szCs w:val="28"/>
        </w:rPr>
        <w:t>а общую сумму 6 482,66 тыс. руб</w:t>
      </w:r>
      <w:r w:rsidRPr="007773A4">
        <w:rPr>
          <w:rFonts w:ascii="Times New Roman" w:hAnsi="Times New Roman" w:cs="Times New Roman"/>
          <w:sz w:val="28"/>
          <w:szCs w:val="28"/>
        </w:rPr>
        <w:t xml:space="preserve">лей (Приобретены: платье женское, печать, штамп резиновый, футболки </w:t>
      </w:r>
      <w:proofErr w:type="spellStart"/>
      <w:r w:rsidRPr="007773A4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7773A4">
        <w:rPr>
          <w:rFonts w:ascii="Times New Roman" w:hAnsi="Times New Roman" w:cs="Times New Roman"/>
          <w:sz w:val="28"/>
          <w:szCs w:val="28"/>
        </w:rPr>
        <w:t>, портативная аудиосистема</w:t>
      </w:r>
      <w:r w:rsidR="00F81F2E">
        <w:rPr>
          <w:rFonts w:ascii="Times New Roman" w:hAnsi="Times New Roman" w:cs="Times New Roman"/>
          <w:sz w:val="28"/>
          <w:szCs w:val="28"/>
        </w:rPr>
        <w:t>, швейная машинка, вокальная ра</w:t>
      </w:r>
      <w:r w:rsidRPr="007773A4">
        <w:rPr>
          <w:rFonts w:ascii="Times New Roman" w:hAnsi="Times New Roman" w:cs="Times New Roman"/>
          <w:sz w:val="28"/>
          <w:szCs w:val="28"/>
        </w:rPr>
        <w:t>диосистема, проекторы, противопожарная дверь, цифрой микшер, радио-система вокальная, цифровой микшер пу</w:t>
      </w:r>
      <w:r w:rsidR="00F81F2E">
        <w:rPr>
          <w:rFonts w:ascii="Times New Roman" w:hAnsi="Times New Roman" w:cs="Times New Roman"/>
          <w:sz w:val="28"/>
          <w:szCs w:val="28"/>
        </w:rPr>
        <w:t>льт, студийный монитор, светоди</w:t>
      </w:r>
      <w:r w:rsidRPr="007773A4">
        <w:rPr>
          <w:rFonts w:ascii="Times New Roman" w:hAnsi="Times New Roman" w:cs="Times New Roman"/>
          <w:sz w:val="28"/>
          <w:szCs w:val="28"/>
        </w:rPr>
        <w:t xml:space="preserve">одный прожектор, </w:t>
      </w:r>
      <w:r w:rsidRPr="007773A4">
        <w:rPr>
          <w:rFonts w:ascii="Times New Roman" w:hAnsi="Times New Roman" w:cs="Times New Roman"/>
          <w:sz w:val="28"/>
          <w:szCs w:val="28"/>
        </w:rPr>
        <w:lastRenderedPageBreak/>
        <w:t>туфли, костюм снегови</w:t>
      </w:r>
      <w:r w:rsidR="00F81F2E">
        <w:rPr>
          <w:rFonts w:ascii="Times New Roman" w:hAnsi="Times New Roman" w:cs="Times New Roman"/>
          <w:sz w:val="28"/>
          <w:szCs w:val="28"/>
        </w:rPr>
        <w:t>ка, тумба, сушилка, зеркало, ко</w:t>
      </w:r>
      <w:r w:rsidRPr="007773A4">
        <w:rPr>
          <w:rFonts w:ascii="Times New Roman" w:hAnsi="Times New Roman" w:cs="Times New Roman"/>
          <w:sz w:val="28"/>
          <w:szCs w:val="28"/>
        </w:rPr>
        <w:t xml:space="preserve">стюмы русско-народные, костюмы (военная форма), </w:t>
      </w:r>
      <w:proofErr w:type="spellStart"/>
      <w:r w:rsidRPr="007773A4">
        <w:rPr>
          <w:rFonts w:ascii="Times New Roman" w:hAnsi="Times New Roman" w:cs="Times New Roman"/>
          <w:sz w:val="28"/>
          <w:szCs w:val="28"/>
        </w:rPr>
        <w:t>электропандус</w:t>
      </w:r>
      <w:proofErr w:type="spellEnd"/>
      <w:r w:rsidRPr="007773A4">
        <w:rPr>
          <w:rFonts w:ascii="Times New Roman" w:hAnsi="Times New Roman" w:cs="Times New Roman"/>
          <w:sz w:val="28"/>
          <w:szCs w:val="28"/>
        </w:rPr>
        <w:t xml:space="preserve"> для инвалидов, тактильные таблички, калькулятор, консоль для управления светом, сценическое напольное покрытие, ноутбук, панель светодиодная, фритюрница, холодильник, </w:t>
      </w:r>
      <w:proofErr w:type="spellStart"/>
      <w:r w:rsidRPr="007773A4">
        <w:rPr>
          <w:rFonts w:ascii="Times New Roman" w:hAnsi="Times New Roman" w:cs="Times New Roman"/>
          <w:sz w:val="28"/>
          <w:szCs w:val="28"/>
        </w:rPr>
        <w:t>флешдиск</w:t>
      </w:r>
      <w:proofErr w:type="spellEnd"/>
      <w:r w:rsidRPr="007773A4">
        <w:rPr>
          <w:rFonts w:ascii="Times New Roman" w:hAnsi="Times New Roman" w:cs="Times New Roman"/>
          <w:sz w:val="28"/>
          <w:szCs w:val="28"/>
        </w:rPr>
        <w:t>,</w:t>
      </w:r>
      <w:r w:rsidR="00F81F2E">
        <w:rPr>
          <w:rFonts w:ascii="Times New Roman" w:hAnsi="Times New Roman" w:cs="Times New Roman"/>
          <w:sz w:val="28"/>
          <w:szCs w:val="28"/>
        </w:rPr>
        <w:t xml:space="preserve"> видеонаблюдение, телевизор, мо</w:t>
      </w:r>
      <w:r w:rsidRPr="007773A4">
        <w:rPr>
          <w:rFonts w:ascii="Times New Roman" w:hAnsi="Times New Roman" w:cs="Times New Roman"/>
          <w:sz w:val="28"/>
          <w:szCs w:val="28"/>
        </w:rPr>
        <w:t>ноблок, светильник светодиодный, прож</w:t>
      </w:r>
      <w:r w:rsidR="00F81F2E">
        <w:rPr>
          <w:rFonts w:ascii="Times New Roman" w:hAnsi="Times New Roman" w:cs="Times New Roman"/>
          <w:sz w:val="28"/>
          <w:szCs w:val="28"/>
        </w:rPr>
        <w:t>ектор светодиодный, ёлка, костю</w:t>
      </w:r>
      <w:r w:rsidRPr="007773A4">
        <w:rPr>
          <w:rFonts w:ascii="Times New Roman" w:hAnsi="Times New Roman" w:cs="Times New Roman"/>
          <w:sz w:val="28"/>
          <w:szCs w:val="28"/>
        </w:rPr>
        <w:t xml:space="preserve">мы рабочие, кокошники, комплект для </w:t>
      </w:r>
      <w:r w:rsidR="00F81F2E">
        <w:rPr>
          <w:rFonts w:ascii="Times New Roman" w:hAnsi="Times New Roman" w:cs="Times New Roman"/>
          <w:sz w:val="28"/>
          <w:szCs w:val="28"/>
        </w:rPr>
        <w:t>гитары, книжная продукция, ноут</w:t>
      </w:r>
      <w:r w:rsidRPr="007773A4">
        <w:rPr>
          <w:rFonts w:ascii="Times New Roman" w:hAnsi="Times New Roman" w:cs="Times New Roman"/>
          <w:sz w:val="28"/>
          <w:szCs w:val="28"/>
        </w:rPr>
        <w:t>бук, МФУ, принтер, системный блок, интерактивный комплекс "Играй и развлекайся", мебель, телевизор, развивающие игры, люстра, лампа свето-диодная, кресло офисное 2</w:t>
      </w:r>
      <w:r w:rsidR="00F81F2E">
        <w:rPr>
          <w:rFonts w:ascii="Times New Roman" w:hAnsi="Times New Roman" w:cs="Times New Roman"/>
          <w:sz w:val="28"/>
          <w:szCs w:val="28"/>
        </w:rPr>
        <w:t xml:space="preserve"> </w:t>
      </w:r>
      <w:r w:rsidRPr="007773A4">
        <w:rPr>
          <w:rFonts w:ascii="Times New Roman" w:hAnsi="Times New Roman" w:cs="Times New Roman"/>
          <w:sz w:val="28"/>
          <w:szCs w:val="28"/>
        </w:rPr>
        <w:t>шт</w:t>
      </w:r>
      <w:r w:rsidR="00F81F2E">
        <w:rPr>
          <w:rFonts w:ascii="Times New Roman" w:hAnsi="Times New Roman" w:cs="Times New Roman"/>
          <w:sz w:val="28"/>
          <w:szCs w:val="28"/>
        </w:rPr>
        <w:t>.</w:t>
      </w:r>
      <w:r w:rsidRPr="007773A4">
        <w:rPr>
          <w:rFonts w:ascii="Times New Roman" w:hAnsi="Times New Roman" w:cs="Times New Roman"/>
          <w:sz w:val="28"/>
          <w:szCs w:val="28"/>
        </w:rPr>
        <w:t xml:space="preserve">, наборы инструментов, светильники свето-диодные, коса бензиновая, изометрический контейнер, </w:t>
      </w:r>
      <w:proofErr w:type="spellStart"/>
      <w:r w:rsidRPr="007773A4">
        <w:rPr>
          <w:rFonts w:ascii="Times New Roman" w:hAnsi="Times New Roman" w:cs="Times New Roman"/>
          <w:sz w:val="28"/>
          <w:szCs w:val="28"/>
        </w:rPr>
        <w:t>выжигатели</w:t>
      </w:r>
      <w:proofErr w:type="spellEnd"/>
      <w:r w:rsidRPr="007773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3A4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Pr="007773A4">
        <w:rPr>
          <w:rFonts w:ascii="Times New Roman" w:hAnsi="Times New Roman" w:cs="Times New Roman"/>
          <w:sz w:val="28"/>
          <w:szCs w:val="28"/>
        </w:rPr>
        <w:t>-накопитель, лестница, шина, цепь, станок распи</w:t>
      </w:r>
      <w:r w:rsidR="00F81F2E">
        <w:rPr>
          <w:rFonts w:ascii="Times New Roman" w:hAnsi="Times New Roman" w:cs="Times New Roman"/>
          <w:sz w:val="28"/>
          <w:szCs w:val="28"/>
        </w:rPr>
        <w:t xml:space="preserve">лочный, пылесос строи-тельный, </w:t>
      </w:r>
      <w:r w:rsidRPr="007773A4">
        <w:rPr>
          <w:rFonts w:ascii="Times New Roman" w:hAnsi="Times New Roman" w:cs="Times New Roman"/>
          <w:sz w:val="28"/>
          <w:szCs w:val="28"/>
        </w:rPr>
        <w:t>станок фуговальный, спальные мешки).</w:t>
      </w:r>
    </w:p>
    <w:p w:rsidR="00957956" w:rsidRDefault="00957956" w:rsidP="0095795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57956" w:rsidRDefault="00957956" w:rsidP="0095795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57956">
        <w:rPr>
          <w:rFonts w:ascii="Times New Roman" w:hAnsi="Times New Roman" w:cs="Times New Roman"/>
          <w:sz w:val="28"/>
          <w:szCs w:val="28"/>
        </w:rPr>
        <w:t>4. Муниципальная программа "Развити</w:t>
      </w:r>
      <w:r>
        <w:rPr>
          <w:rFonts w:ascii="Times New Roman" w:hAnsi="Times New Roman" w:cs="Times New Roman"/>
          <w:sz w:val="28"/>
          <w:szCs w:val="28"/>
        </w:rPr>
        <w:t>е малого и среднего предпринима</w:t>
      </w:r>
      <w:r w:rsidRPr="00957956">
        <w:rPr>
          <w:rFonts w:ascii="Times New Roman" w:hAnsi="Times New Roman" w:cs="Times New Roman"/>
          <w:sz w:val="28"/>
          <w:szCs w:val="28"/>
        </w:rPr>
        <w:t>тельства в Охотском муниципальном округе Хабаровского края на 2021-2026 годы" (далее – Программа)</w:t>
      </w:r>
    </w:p>
    <w:p w:rsidR="00922BC7" w:rsidRDefault="00922BC7" w:rsidP="0095795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3017A" w:rsidRPr="00F3017A" w:rsidRDefault="00F3017A" w:rsidP="00F30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17A">
        <w:rPr>
          <w:rFonts w:ascii="Times New Roman" w:hAnsi="Times New Roman" w:cs="Times New Roman"/>
          <w:sz w:val="28"/>
          <w:szCs w:val="28"/>
        </w:rPr>
        <w:t>Целью Программы является создание благоприятных условий для устойчивого функционирования и раз</w:t>
      </w:r>
      <w:r>
        <w:rPr>
          <w:rFonts w:ascii="Times New Roman" w:hAnsi="Times New Roman" w:cs="Times New Roman"/>
          <w:sz w:val="28"/>
          <w:szCs w:val="28"/>
        </w:rPr>
        <w:t>вития малого и среднего предпри</w:t>
      </w:r>
      <w:r w:rsidRPr="00F3017A">
        <w:rPr>
          <w:rFonts w:ascii="Times New Roman" w:hAnsi="Times New Roman" w:cs="Times New Roman"/>
          <w:sz w:val="28"/>
          <w:szCs w:val="28"/>
        </w:rPr>
        <w:t>нимател</w:t>
      </w:r>
      <w:r>
        <w:rPr>
          <w:rFonts w:ascii="Times New Roman" w:hAnsi="Times New Roman" w:cs="Times New Roman"/>
          <w:sz w:val="28"/>
          <w:szCs w:val="28"/>
        </w:rPr>
        <w:t>ьства на территории округа</w:t>
      </w:r>
      <w:r w:rsidRPr="00F301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2BC7" w:rsidRDefault="00F3017A" w:rsidP="00F30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17A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F3017A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388"/>
        <w:gridCol w:w="1276"/>
        <w:gridCol w:w="851"/>
      </w:tblGrid>
      <w:tr w:rsidR="00F3017A" w:rsidRPr="00F3017A" w:rsidTr="006D64A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F3017A" w:rsidRPr="00F3017A" w:rsidTr="006D64A4">
        <w:trPr>
          <w:tblHeader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3017A" w:rsidRPr="00F3017A" w:rsidTr="006D64A4">
        <w:tc>
          <w:tcPr>
            <w:tcW w:w="5920" w:type="dxa"/>
            <w:shd w:val="clear" w:color="auto" w:fill="auto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388" w:type="dxa"/>
            <w:shd w:val="clear" w:color="auto" w:fill="auto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29 506,60</w:t>
            </w:r>
          </w:p>
        </w:tc>
        <w:tc>
          <w:tcPr>
            <w:tcW w:w="1276" w:type="dxa"/>
            <w:shd w:val="clear" w:color="auto" w:fill="auto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29 506,60</w:t>
            </w:r>
          </w:p>
        </w:tc>
        <w:tc>
          <w:tcPr>
            <w:tcW w:w="851" w:type="dxa"/>
            <w:shd w:val="clear" w:color="auto" w:fill="auto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3017A" w:rsidRPr="00F3017A" w:rsidTr="006D64A4">
        <w:tc>
          <w:tcPr>
            <w:tcW w:w="9435" w:type="dxa"/>
            <w:gridSpan w:val="4"/>
            <w:shd w:val="clear" w:color="auto" w:fill="auto"/>
          </w:tcPr>
          <w:p w:rsidR="00F3017A" w:rsidRPr="00F3017A" w:rsidRDefault="00F3017A" w:rsidP="00F3017A">
            <w:pPr>
              <w:keepNext/>
              <w:spacing w:after="0" w:line="220" w:lineRule="exact"/>
              <w:jc w:val="center"/>
              <w:outlineLvl w:val="4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val="x-none" w:eastAsia="ru-RU"/>
              </w:rPr>
              <w:t>Основные мероприятия</w:t>
            </w:r>
          </w:p>
        </w:tc>
      </w:tr>
      <w:tr w:rsidR="00F3017A" w:rsidRPr="00F3017A" w:rsidTr="006D64A4">
        <w:tc>
          <w:tcPr>
            <w:tcW w:w="5920" w:type="dxa"/>
            <w:shd w:val="clear" w:color="auto" w:fill="auto"/>
            <w:vAlign w:val="center"/>
          </w:tcPr>
          <w:p w:rsidR="00F3017A" w:rsidRPr="00F3017A" w:rsidRDefault="00F3017A" w:rsidP="00D07F4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017A">
              <w:rPr>
                <w:rFonts w:ascii="Times New Roman" w:eastAsia="Calibri" w:hAnsi="Times New Roman" w:cs="Times New Roman"/>
                <w:lang w:eastAsia="ru-RU"/>
              </w:rPr>
              <w:t xml:space="preserve">Содействие расширению доступа </w:t>
            </w:r>
            <w:r w:rsidR="00D07F40">
              <w:rPr>
                <w:rFonts w:ascii="Times New Roman" w:eastAsia="Calibri" w:hAnsi="Times New Roman" w:cs="Times New Roman"/>
                <w:lang w:eastAsia="ru-RU"/>
              </w:rPr>
              <w:t xml:space="preserve">субъектов </w:t>
            </w:r>
            <w:r w:rsidRPr="00F3017A">
              <w:rPr>
                <w:rFonts w:ascii="Times New Roman" w:eastAsia="Calibri" w:hAnsi="Times New Roman" w:cs="Times New Roman"/>
                <w:lang w:eastAsia="ru-RU"/>
              </w:rPr>
              <w:t>малого и среднего предпринимательства  к финансовым ресурсам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9 435,95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9 435,95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3017A" w:rsidRPr="00F3017A" w:rsidTr="006D64A4">
        <w:tc>
          <w:tcPr>
            <w:tcW w:w="5920" w:type="dxa"/>
            <w:shd w:val="clear" w:color="auto" w:fill="auto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 xml:space="preserve"> на реализацию мероприятий муниципальных программ малого и среднего предпринимательства в крае 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1 880,17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1 880,17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3017A" w:rsidRPr="00F3017A" w:rsidTr="006D64A4">
        <w:tc>
          <w:tcPr>
            <w:tcW w:w="5920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ных товаров в округ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18 190,48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18 190,48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017A" w:rsidRPr="00F3017A" w:rsidRDefault="00F3017A" w:rsidP="00F3017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017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D07F40" w:rsidRPr="00D07F40" w:rsidRDefault="00D07F40" w:rsidP="00D07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40">
        <w:rPr>
          <w:rFonts w:ascii="Times New Roman" w:hAnsi="Times New Roman" w:cs="Times New Roman"/>
          <w:sz w:val="28"/>
          <w:szCs w:val="28"/>
        </w:rPr>
        <w:t>Программа выполнена на 100 % годовых плановых назначений.</w:t>
      </w:r>
    </w:p>
    <w:p w:rsidR="00D07F40" w:rsidRPr="00D07F40" w:rsidRDefault="00D07F40" w:rsidP="00D07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40">
        <w:rPr>
          <w:rFonts w:ascii="Times New Roman" w:hAnsi="Times New Roman" w:cs="Times New Roman"/>
          <w:sz w:val="28"/>
          <w:szCs w:val="28"/>
        </w:rPr>
        <w:t>Исполнение мероприятий в рамка</w:t>
      </w:r>
      <w:r>
        <w:rPr>
          <w:rFonts w:ascii="Times New Roman" w:hAnsi="Times New Roman" w:cs="Times New Roman"/>
          <w:sz w:val="28"/>
          <w:szCs w:val="28"/>
        </w:rPr>
        <w:t>х Программы за счет средств суб</w:t>
      </w:r>
      <w:r w:rsidRPr="00D07F40">
        <w:rPr>
          <w:rFonts w:ascii="Times New Roman" w:hAnsi="Times New Roman" w:cs="Times New Roman"/>
          <w:sz w:val="28"/>
          <w:szCs w:val="28"/>
        </w:rPr>
        <w:t>сидий из краевого бюджета составило 1</w:t>
      </w:r>
      <w:r>
        <w:rPr>
          <w:rFonts w:ascii="Times New Roman" w:hAnsi="Times New Roman" w:cs="Times New Roman"/>
          <w:sz w:val="28"/>
          <w:szCs w:val="28"/>
        </w:rPr>
        <w:t>4 049,45 тыс. рублей или 48 % об</w:t>
      </w:r>
      <w:r w:rsidRPr="00D07F40">
        <w:rPr>
          <w:rFonts w:ascii="Times New Roman" w:hAnsi="Times New Roman" w:cs="Times New Roman"/>
          <w:sz w:val="28"/>
          <w:szCs w:val="28"/>
        </w:rPr>
        <w:t>щих расходов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17A" w:rsidRDefault="00D07F40" w:rsidP="00D07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40">
        <w:rPr>
          <w:rFonts w:ascii="Times New Roman" w:hAnsi="Times New Roman" w:cs="Times New Roman"/>
          <w:sz w:val="28"/>
          <w:szCs w:val="28"/>
        </w:rPr>
        <w:t xml:space="preserve">В целях реализации мероприятия </w:t>
      </w:r>
      <w:r w:rsidRPr="00957956">
        <w:rPr>
          <w:rFonts w:ascii="Times New Roman" w:hAnsi="Times New Roman" w:cs="Times New Roman"/>
          <w:sz w:val="28"/>
          <w:szCs w:val="28"/>
        </w:rPr>
        <w:t>–</w:t>
      </w:r>
      <w:r w:rsidRPr="00D07F40">
        <w:rPr>
          <w:rFonts w:ascii="Times New Roman" w:hAnsi="Times New Roman" w:cs="Times New Roman"/>
          <w:sz w:val="28"/>
          <w:szCs w:val="28"/>
        </w:rPr>
        <w:t xml:space="preserve"> содействие расширению доступа малого и среднего предпринимательств</w:t>
      </w:r>
      <w:r>
        <w:rPr>
          <w:rFonts w:ascii="Times New Roman" w:hAnsi="Times New Roman" w:cs="Times New Roman"/>
          <w:sz w:val="28"/>
          <w:szCs w:val="28"/>
        </w:rPr>
        <w:t>а к финансовым ресурсам произве</w:t>
      </w:r>
      <w:r w:rsidRPr="00D07F40">
        <w:rPr>
          <w:rFonts w:ascii="Times New Roman" w:hAnsi="Times New Roman" w:cs="Times New Roman"/>
          <w:sz w:val="28"/>
          <w:szCs w:val="28"/>
        </w:rPr>
        <w:t>дены расходы на предоставление субсидий субъектам малого и среднего предпринимательства на возмещение затрат в связи с приобретением электрич</w:t>
      </w:r>
      <w:r>
        <w:rPr>
          <w:rFonts w:ascii="Times New Roman" w:hAnsi="Times New Roman" w:cs="Times New Roman"/>
          <w:sz w:val="28"/>
          <w:szCs w:val="28"/>
        </w:rPr>
        <w:t>еской и тепловой энергии, жидко</w:t>
      </w:r>
      <w:r w:rsidRPr="00D07F40">
        <w:rPr>
          <w:rFonts w:ascii="Times New Roman" w:hAnsi="Times New Roman" w:cs="Times New Roman"/>
          <w:sz w:val="28"/>
          <w:szCs w:val="28"/>
        </w:rPr>
        <w:t>го и твердого топлива, субсидий на возмещение затрат в связи с доставкой продовольственных товаров в округ, на возмещение затрат сложившихся при производстве хлебобулочных изделий.</w:t>
      </w:r>
    </w:p>
    <w:p w:rsidR="003E6807" w:rsidRDefault="003E6807" w:rsidP="003E6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07" w:rsidRDefault="003E6807" w:rsidP="003E680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E6807">
        <w:rPr>
          <w:rFonts w:ascii="Times New Roman" w:hAnsi="Times New Roman" w:cs="Times New Roman"/>
          <w:sz w:val="28"/>
          <w:szCs w:val="28"/>
        </w:rPr>
        <w:t>5. Муниципальная программа "Разви</w:t>
      </w:r>
      <w:r>
        <w:rPr>
          <w:rFonts w:ascii="Times New Roman" w:hAnsi="Times New Roman" w:cs="Times New Roman"/>
          <w:sz w:val="28"/>
          <w:szCs w:val="28"/>
        </w:rPr>
        <w:t>тие муниципальной службы в Охотском муниципальном округе</w:t>
      </w:r>
      <w:r w:rsidRPr="003E6807">
        <w:rPr>
          <w:rFonts w:ascii="Times New Roman" w:hAnsi="Times New Roman" w:cs="Times New Roman"/>
          <w:sz w:val="28"/>
          <w:szCs w:val="28"/>
        </w:rPr>
        <w:t xml:space="preserve"> Хабаровск</w:t>
      </w:r>
      <w:r>
        <w:rPr>
          <w:rFonts w:ascii="Times New Roman" w:hAnsi="Times New Roman" w:cs="Times New Roman"/>
          <w:sz w:val="28"/>
          <w:szCs w:val="28"/>
        </w:rPr>
        <w:t>ого края на 2021-2025 годы" (да</w:t>
      </w:r>
      <w:r w:rsidRPr="003E6807">
        <w:rPr>
          <w:rFonts w:ascii="Times New Roman" w:hAnsi="Times New Roman" w:cs="Times New Roman"/>
          <w:sz w:val="28"/>
          <w:szCs w:val="28"/>
        </w:rPr>
        <w:t>лее – Программа)</w:t>
      </w:r>
    </w:p>
    <w:p w:rsidR="002363FB" w:rsidRDefault="002363FB" w:rsidP="003E6807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363FB" w:rsidRPr="002363FB" w:rsidRDefault="002363FB" w:rsidP="0023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3FB">
        <w:rPr>
          <w:rFonts w:ascii="Times New Roman" w:hAnsi="Times New Roman" w:cs="Times New Roman"/>
          <w:sz w:val="28"/>
          <w:szCs w:val="28"/>
        </w:rPr>
        <w:t>Целями Программы являются: п</w:t>
      </w:r>
      <w:r>
        <w:rPr>
          <w:rFonts w:ascii="Times New Roman" w:hAnsi="Times New Roman" w:cs="Times New Roman"/>
          <w:sz w:val="28"/>
          <w:szCs w:val="28"/>
        </w:rPr>
        <w:t>овышение эффективности и резуль</w:t>
      </w:r>
      <w:r w:rsidRPr="002363FB">
        <w:rPr>
          <w:rFonts w:ascii="Times New Roman" w:hAnsi="Times New Roman" w:cs="Times New Roman"/>
          <w:sz w:val="28"/>
          <w:szCs w:val="28"/>
        </w:rPr>
        <w:t>тативности муниципальной службы в органах местного самоуправления округа, по</w:t>
      </w:r>
      <w:r>
        <w:rPr>
          <w:rFonts w:ascii="Times New Roman" w:hAnsi="Times New Roman" w:cs="Times New Roman"/>
          <w:sz w:val="28"/>
          <w:szCs w:val="28"/>
        </w:rPr>
        <w:t>вышение кадрового потенциала ор</w:t>
      </w:r>
      <w:r w:rsidRPr="002363FB">
        <w:rPr>
          <w:rFonts w:ascii="Times New Roman" w:hAnsi="Times New Roman" w:cs="Times New Roman"/>
          <w:sz w:val="28"/>
          <w:szCs w:val="28"/>
        </w:rPr>
        <w:t>ганов местного самоуправления.</w:t>
      </w:r>
    </w:p>
    <w:p w:rsidR="002363FB" w:rsidRDefault="002363FB" w:rsidP="0023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3FB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2363FB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134"/>
        <w:gridCol w:w="851"/>
      </w:tblGrid>
      <w:tr w:rsidR="00C94B60" w:rsidRPr="00C94B60" w:rsidTr="006D64A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C94B60" w:rsidRPr="00C94B60" w:rsidTr="006D64A4">
        <w:trPr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C94B60" w:rsidRPr="00C94B60" w:rsidTr="00C94B60">
        <w:tc>
          <w:tcPr>
            <w:tcW w:w="5778" w:type="dxa"/>
            <w:shd w:val="clear" w:color="auto" w:fill="auto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1 014,62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1 014,62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C94B60" w:rsidRPr="00C94B60" w:rsidTr="00C94B60">
        <w:tc>
          <w:tcPr>
            <w:tcW w:w="9464" w:type="dxa"/>
            <w:gridSpan w:val="4"/>
            <w:shd w:val="clear" w:color="auto" w:fill="auto"/>
            <w:vAlign w:val="center"/>
          </w:tcPr>
          <w:p w:rsidR="00C94B60" w:rsidRPr="00C94B60" w:rsidRDefault="00C94B60" w:rsidP="00C94B60">
            <w:pPr>
              <w:keepNext/>
              <w:spacing w:after="0" w:line="220" w:lineRule="exact"/>
              <w:jc w:val="center"/>
              <w:outlineLvl w:val="4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val="x-none" w:eastAsia="ru-RU"/>
              </w:rPr>
              <w:t>Основные мероприятия</w:t>
            </w:r>
          </w:p>
        </w:tc>
      </w:tr>
      <w:tr w:rsidR="00C94B60" w:rsidRPr="00C94B60" w:rsidTr="00C94B60">
        <w:tc>
          <w:tcPr>
            <w:tcW w:w="5778" w:type="dxa"/>
            <w:shd w:val="clear" w:color="auto" w:fill="auto"/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 xml:space="preserve"> на организацию дополнительного профессионального образования лиц, замещающих выборные муниципальные должности, и муниципальных служащих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1 014,62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1 014,62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4B60" w:rsidRPr="00C94B60" w:rsidRDefault="00C94B60" w:rsidP="00C94B60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B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A977FA" w:rsidRPr="00A977FA" w:rsidRDefault="00A977FA" w:rsidP="00A97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7FA">
        <w:rPr>
          <w:rFonts w:ascii="Times New Roman" w:hAnsi="Times New Roman" w:cs="Times New Roman"/>
          <w:sz w:val="28"/>
          <w:szCs w:val="28"/>
        </w:rPr>
        <w:t>Программа выполнена на 100 % годовых плановых назначений.</w:t>
      </w:r>
    </w:p>
    <w:p w:rsidR="00C94B60" w:rsidRDefault="00A977FA" w:rsidP="00A97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7FA">
        <w:rPr>
          <w:rFonts w:ascii="Times New Roman" w:hAnsi="Times New Roman" w:cs="Times New Roman"/>
          <w:sz w:val="28"/>
          <w:szCs w:val="28"/>
        </w:rPr>
        <w:t>Расходы на реализацию мероприятий в рамках Программы за счет субсидий из краевого бюджета составили 264,62 тыс. рублей или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7FA">
        <w:rPr>
          <w:rFonts w:ascii="Times New Roman" w:hAnsi="Times New Roman" w:cs="Times New Roman"/>
          <w:sz w:val="28"/>
          <w:szCs w:val="28"/>
        </w:rPr>
        <w:t>% от общей суммы Программы.</w:t>
      </w:r>
    </w:p>
    <w:p w:rsidR="00C92FA9" w:rsidRDefault="00C92FA9" w:rsidP="00C92FA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2FA9" w:rsidRDefault="00C92FA9" w:rsidP="00C92FA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92FA9">
        <w:rPr>
          <w:rFonts w:ascii="Times New Roman" w:hAnsi="Times New Roman" w:cs="Times New Roman"/>
          <w:sz w:val="28"/>
          <w:szCs w:val="28"/>
        </w:rPr>
        <w:t>6. Муниципальная программа "Развитие физической культуры и спорта в Охотском муниципальном округе Хабаровского края на 2017-2025 годы" (далее – Программа)</w:t>
      </w:r>
    </w:p>
    <w:p w:rsidR="00CD1BF7" w:rsidRDefault="00CD1BF7" w:rsidP="00C92FA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D1BF7" w:rsidRPr="00CD1BF7" w:rsidRDefault="00CD1BF7" w:rsidP="00CD1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BF7">
        <w:rPr>
          <w:rFonts w:ascii="Times New Roman" w:hAnsi="Times New Roman" w:cs="Times New Roman"/>
          <w:sz w:val="28"/>
          <w:szCs w:val="28"/>
        </w:rPr>
        <w:t>Целью Программы является созда</w:t>
      </w:r>
      <w:r>
        <w:rPr>
          <w:rFonts w:ascii="Times New Roman" w:hAnsi="Times New Roman" w:cs="Times New Roman"/>
          <w:sz w:val="28"/>
          <w:szCs w:val="28"/>
        </w:rPr>
        <w:t>ние условий для развития физиче</w:t>
      </w:r>
      <w:r w:rsidRPr="00CD1BF7">
        <w:rPr>
          <w:rFonts w:ascii="Times New Roman" w:hAnsi="Times New Roman" w:cs="Times New Roman"/>
          <w:sz w:val="28"/>
          <w:szCs w:val="28"/>
        </w:rPr>
        <w:t>ской культуры и спорта в округе.</w:t>
      </w:r>
    </w:p>
    <w:p w:rsidR="00CD1BF7" w:rsidRDefault="00CD1BF7" w:rsidP="00CD1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BF7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CD1BF7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985"/>
        <w:gridCol w:w="1276"/>
        <w:gridCol w:w="1134"/>
      </w:tblGrid>
      <w:tr w:rsidR="00EF1277" w:rsidRPr="00EF1277" w:rsidTr="006D64A4">
        <w:tc>
          <w:tcPr>
            <w:tcW w:w="5070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EF1277" w:rsidRPr="00EF1277" w:rsidRDefault="00EF1277" w:rsidP="00EF12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985"/>
        <w:gridCol w:w="1276"/>
        <w:gridCol w:w="1134"/>
      </w:tblGrid>
      <w:tr w:rsidR="00EF1277" w:rsidRPr="00EF1277" w:rsidTr="006D64A4">
        <w:trPr>
          <w:tblHeader/>
        </w:trPr>
        <w:tc>
          <w:tcPr>
            <w:tcW w:w="5070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F1277" w:rsidRPr="00EF1277" w:rsidTr="006D64A4">
        <w:tc>
          <w:tcPr>
            <w:tcW w:w="5070" w:type="dxa"/>
            <w:shd w:val="clear" w:color="auto" w:fill="auto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  <w:shd w:val="clear" w:color="auto" w:fill="auto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22 829,96</w:t>
            </w:r>
          </w:p>
        </w:tc>
        <w:tc>
          <w:tcPr>
            <w:tcW w:w="1276" w:type="dxa"/>
            <w:shd w:val="clear" w:color="auto" w:fill="auto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20132,01</w:t>
            </w:r>
          </w:p>
        </w:tc>
        <w:tc>
          <w:tcPr>
            <w:tcW w:w="1134" w:type="dxa"/>
            <w:shd w:val="clear" w:color="auto" w:fill="auto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</w:tr>
      <w:tr w:rsidR="00EF1277" w:rsidRPr="00EF1277" w:rsidTr="006D64A4">
        <w:tc>
          <w:tcPr>
            <w:tcW w:w="9465" w:type="dxa"/>
            <w:gridSpan w:val="4"/>
            <w:hideMark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EF1277" w:rsidRPr="00EF1277" w:rsidTr="006D64A4">
        <w:tc>
          <w:tcPr>
            <w:tcW w:w="5070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F1277">
              <w:rPr>
                <w:rFonts w:ascii="Times New Roman" w:eastAsia="Calibri" w:hAnsi="Times New Roman" w:cs="Times New Roman"/>
                <w:lang w:eastAsia="ru-RU"/>
              </w:rPr>
              <w:t xml:space="preserve">Создание условий для вовлечения различных групп населения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округа </w:t>
            </w:r>
            <w:r w:rsidRPr="00EF1277">
              <w:rPr>
                <w:rFonts w:ascii="Times New Roman" w:eastAsia="Calibri" w:hAnsi="Times New Roman" w:cs="Times New Roman"/>
                <w:lang w:eastAsia="ru-RU"/>
              </w:rPr>
              <w:t>к регулярным занятиям физической культурой и спортом</w:t>
            </w:r>
          </w:p>
        </w:tc>
        <w:tc>
          <w:tcPr>
            <w:tcW w:w="1985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1 070,00</w:t>
            </w:r>
          </w:p>
        </w:tc>
        <w:tc>
          <w:tcPr>
            <w:tcW w:w="1276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1 054,02</w:t>
            </w:r>
          </w:p>
        </w:tc>
        <w:tc>
          <w:tcPr>
            <w:tcW w:w="1134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EF1277" w:rsidRPr="00EF1277" w:rsidTr="006D64A4">
        <w:tc>
          <w:tcPr>
            <w:tcW w:w="5070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Обеспечение социальными гарантиями работников, осуществляющих спортивную подготовку</w:t>
            </w:r>
          </w:p>
        </w:tc>
        <w:tc>
          <w:tcPr>
            <w:tcW w:w="1985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15 475,46</w:t>
            </w:r>
          </w:p>
        </w:tc>
        <w:tc>
          <w:tcPr>
            <w:tcW w:w="1276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13 006,30</w:t>
            </w:r>
          </w:p>
        </w:tc>
        <w:tc>
          <w:tcPr>
            <w:tcW w:w="1134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</w:tr>
      <w:tr w:rsidR="00EF1277" w:rsidRPr="00EF1277" w:rsidTr="006D64A4">
        <w:tc>
          <w:tcPr>
            <w:tcW w:w="5070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 и материально-техническое оснащение организации, осуществляющей спортивную подготовку</w:t>
            </w:r>
          </w:p>
        </w:tc>
        <w:tc>
          <w:tcPr>
            <w:tcW w:w="1985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3 703,00</w:t>
            </w:r>
          </w:p>
        </w:tc>
        <w:tc>
          <w:tcPr>
            <w:tcW w:w="1276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3 490,19</w:t>
            </w:r>
          </w:p>
        </w:tc>
        <w:tc>
          <w:tcPr>
            <w:tcW w:w="1134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</w:tr>
      <w:tr w:rsidR="00EF1277" w:rsidRPr="00EF1277" w:rsidTr="006D64A4">
        <w:tc>
          <w:tcPr>
            <w:tcW w:w="5070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Мероприятия летнего спортивного оздоровительного лагеря с дневным пребыванием детей</w:t>
            </w:r>
          </w:p>
        </w:tc>
        <w:tc>
          <w:tcPr>
            <w:tcW w:w="1985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276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134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F1277" w:rsidRPr="00EF1277" w:rsidTr="006D64A4">
        <w:tc>
          <w:tcPr>
            <w:tcW w:w="5070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985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219,06</w:t>
            </w:r>
          </w:p>
        </w:tc>
        <w:tc>
          <w:tcPr>
            <w:tcW w:w="1276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219,06</w:t>
            </w:r>
          </w:p>
        </w:tc>
        <w:tc>
          <w:tcPr>
            <w:tcW w:w="1134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F1277" w:rsidRPr="00EF1277" w:rsidTr="006D64A4">
        <w:tc>
          <w:tcPr>
            <w:tcW w:w="5070" w:type="dxa"/>
            <w:vAlign w:val="center"/>
          </w:tcPr>
          <w:p w:rsidR="00EF1277" w:rsidRPr="00EF1277" w:rsidRDefault="00EF1277" w:rsidP="00EF1277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оплаты труда отдельных категорий работников муниципальных учреждений в рамках муниципальной программы "Развитие физической </w:t>
            </w: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культуры и спорта в Охотском муниципальном округе Хабаровского края на 2017-2025 годы"</w:t>
            </w:r>
          </w:p>
        </w:tc>
        <w:tc>
          <w:tcPr>
            <w:tcW w:w="1985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941,34</w:t>
            </w:r>
          </w:p>
        </w:tc>
        <w:tc>
          <w:tcPr>
            <w:tcW w:w="1276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941,34</w:t>
            </w:r>
          </w:p>
        </w:tc>
        <w:tc>
          <w:tcPr>
            <w:tcW w:w="1134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F1277" w:rsidRPr="00EF1277" w:rsidTr="006D64A4">
        <w:tc>
          <w:tcPr>
            <w:tcW w:w="5070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1985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1 271,10</w:t>
            </w:r>
          </w:p>
        </w:tc>
        <w:tc>
          <w:tcPr>
            <w:tcW w:w="1276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1 271,10</w:t>
            </w:r>
          </w:p>
        </w:tc>
        <w:tc>
          <w:tcPr>
            <w:tcW w:w="1134" w:type="dxa"/>
            <w:vAlign w:val="center"/>
          </w:tcPr>
          <w:p w:rsidR="00EF1277" w:rsidRPr="00EF1277" w:rsidRDefault="00EF1277" w:rsidP="00EF127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27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EF1277" w:rsidRPr="00EF1277" w:rsidRDefault="00EF1277" w:rsidP="00EF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277">
        <w:rPr>
          <w:rFonts w:ascii="Times New Roman" w:hAnsi="Times New Roman" w:cs="Times New Roman"/>
          <w:sz w:val="28"/>
          <w:szCs w:val="28"/>
        </w:rPr>
        <w:t xml:space="preserve">Программа выполнена на 88 % годовых плановых назначений. </w:t>
      </w:r>
    </w:p>
    <w:p w:rsidR="00EF1277" w:rsidRPr="00EF1277" w:rsidRDefault="00EF1277" w:rsidP="00EF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277">
        <w:rPr>
          <w:rFonts w:ascii="Times New Roman" w:hAnsi="Times New Roman" w:cs="Times New Roman"/>
          <w:sz w:val="28"/>
          <w:szCs w:val="28"/>
        </w:rPr>
        <w:t>Расходы Программы направ</w:t>
      </w:r>
      <w:r>
        <w:rPr>
          <w:rFonts w:ascii="Times New Roman" w:hAnsi="Times New Roman" w:cs="Times New Roman"/>
          <w:sz w:val="28"/>
          <w:szCs w:val="28"/>
        </w:rPr>
        <w:t>лены на функционирование муници</w:t>
      </w:r>
      <w:r w:rsidRPr="00EF1277">
        <w:rPr>
          <w:rFonts w:ascii="Times New Roman" w:hAnsi="Times New Roman" w:cs="Times New Roman"/>
          <w:sz w:val="28"/>
          <w:szCs w:val="28"/>
        </w:rPr>
        <w:t>пального казенного учреждения спортивной школы "Атлант" и проведение спортивных мероприятий в казенных учреждениях округа.</w:t>
      </w:r>
    </w:p>
    <w:p w:rsidR="00EF1277" w:rsidRPr="00EF1277" w:rsidRDefault="00EF1277" w:rsidP="00EF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277">
        <w:rPr>
          <w:rFonts w:ascii="Times New Roman" w:hAnsi="Times New Roman" w:cs="Times New Roman"/>
          <w:sz w:val="28"/>
          <w:szCs w:val="28"/>
        </w:rPr>
        <w:t>Мероприятия за счет средств суб</w:t>
      </w:r>
      <w:r>
        <w:rPr>
          <w:rFonts w:ascii="Times New Roman" w:hAnsi="Times New Roman" w:cs="Times New Roman"/>
          <w:sz w:val="28"/>
          <w:szCs w:val="28"/>
        </w:rPr>
        <w:t>сидий из краевого бюджета в рам</w:t>
      </w:r>
      <w:r w:rsidRPr="00EF1277">
        <w:rPr>
          <w:rFonts w:ascii="Times New Roman" w:hAnsi="Times New Roman" w:cs="Times New Roman"/>
          <w:sz w:val="28"/>
          <w:szCs w:val="28"/>
        </w:rPr>
        <w:t>ках Программы исполнены в сумме 1 640,75 тыс. рублей или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277">
        <w:rPr>
          <w:rFonts w:ascii="Times New Roman" w:hAnsi="Times New Roman" w:cs="Times New Roman"/>
          <w:sz w:val="28"/>
          <w:szCs w:val="28"/>
        </w:rPr>
        <w:t>% общих расходов Программы.</w:t>
      </w:r>
    </w:p>
    <w:p w:rsidR="00EF1277" w:rsidRPr="00EF1277" w:rsidRDefault="00EF1277" w:rsidP="00EF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277">
        <w:rPr>
          <w:rFonts w:ascii="Times New Roman" w:hAnsi="Times New Roman" w:cs="Times New Roman"/>
          <w:sz w:val="28"/>
          <w:szCs w:val="28"/>
        </w:rPr>
        <w:t>Основная доля расходов Программы приходится на заработную плату и начислениям работников учреждения – 13 675,18 тыс. рублей, что составляет 68 %. Целевой показатель соотношения средней заработной платы работников к средней заработной плате, установленный в</w:t>
      </w:r>
      <w:r>
        <w:rPr>
          <w:rFonts w:ascii="Times New Roman" w:hAnsi="Times New Roman" w:cs="Times New Roman"/>
          <w:sz w:val="28"/>
          <w:szCs w:val="28"/>
        </w:rPr>
        <w:t xml:space="preserve"> 2024 го</w:t>
      </w:r>
      <w:r w:rsidRPr="00EF1277">
        <w:rPr>
          <w:rFonts w:ascii="Times New Roman" w:hAnsi="Times New Roman" w:cs="Times New Roman"/>
          <w:sz w:val="28"/>
          <w:szCs w:val="28"/>
        </w:rPr>
        <w:t>ду, достигнут в полном объеме.</w:t>
      </w:r>
    </w:p>
    <w:p w:rsidR="005D267C" w:rsidRDefault="00EF1277" w:rsidP="005D2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277">
        <w:rPr>
          <w:rFonts w:ascii="Times New Roman" w:hAnsi="Times New Roman" w:cs="Times New Roman"/>
          <w:sz w:val="28"/>
          <w:szCs w:val="28"/>
        </w:rPr>
        <w:t xml:space="preserve">Расходы по оплате коммунальных </w:t>
      </w:r>
      <w:r>
        <w:rPr>
          <w:rFonts w:ascii="Times New Roman" w:hAnsi="Times New Roman" w:cs="Times New Roman"/>
          <w:sz w:val="28"/>
          <w:szCs w:val="28"/>
        </w:rPr>
        <w:t>услуг составили 387,59 тыс. руб</w:t>
      </w:r>
      <w:r w:rsidR="005D267C">
        <w:rPr>
          <w:rFonts w:ascii="Times New Roman" w:hAnsi="Times New Roman" w:cs="Times New Roman"/>
          <w:sz w:val="28"/>
          <w:szCs w:val="28"/>
        </w:rPr>
        <w:t>лей.</w:t>
      </w:r>
    </w:p>
    <w:p w:rsidR="00EF1277" w:rsidRDefault="00EF1277" w:rsidP="005D2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277">
        <w:rPr>
          <w:rFonts w:ascii="Times New Roman" w:hAnsi="Times New Roman" w:cs="Times New Roman"/>
          <w:sz w:val="28"/>
          <w:szCs w:val="28"/>
        </w:rPr>
        <w:t>В рамках мероприятий по организации оздоровительной компании детей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F1277">
        <w:rPr>
          <w:rFonts w:ascii="Times New Roman" w:hAnsi="Times New Roman" w:cs="Times New Roman"/>
          <w:sz w:val="28"/>
          <w:szCs w:val="28"/>
        </w:rPr>
        <w:t xml:space="preserve"> расходы были направлены на опл</w:t>
      </w:r>
      <w:r>
        <w:rPr>
          <w:rFonts w:ascii="Times New Roman" w:hAnsi="Times New Roman" w:cs="Times New Roman"/>
          <w:sz w:val="28"/>
          <w:szCs w:val="28"/>
        </w:rPr>
        <w:t>ату труда воспитателям в оздоро</w:t>
      </w:r>
      <w:r w:rsidRPr="00EF1277">
        <w:rPr>
          <w:rFonts w:ascii="Times New Roman" w:hAnsi="Times New Roman" w:cs="Times New Roman"/>
          <w:sz w:val="28"/>
          <w:szCs w:val="28"/>
        </w:rPr>
        <w:t>вительном лагере с дневным пребыванием и проведение мероприятий. В 2024 году численность детей, охвачен</w:t>
      </w:r>
      <w:r>
        <w:rPr>
          <w:rFonts w:ascii="Times New Roman" w:hAnsi="Times New Roman" w:cs="Times New Roman"/>
          <w:sz w:val="28"/>
          <w:szCs w:val="28"/>
        </w:rPr>
        <w:t>ных летним оздоровительным отды</w:t>
      </w:r>
      <w:r w:rsidRPr="00EF1277">
        <w:rPr>
          <w:rFonts w:ascii="Times New Roman" w:hAnsi="Times New Roman" w:cs="Times New Roman"/>
          <w:sz w:val="28"/>
          <w:szCs w:val="28"/>
        </w:rPr>
        <w:t>хом, составила 52 человека (в 2023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277">
        <w:rPr>
          <w:rFonts w:ascii="Times New Roman" w:hAnsi="Times New Roman" w:cs="Times New Roman"/>
          <w:sz w:val="28"/>
          <w:szCs w:val="28"/>
        </w:rPr>
        <w:t>50 человек).</w:t>
      </w:r>
    </w:p>
    <w:p w:rsidR="00E960B4" w:rsidRDefault="00E960B4" w:rsidP="00E960B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960B4" w:rsidRDefault="00E960B4" w:rsidP="00E960B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960B4">
        <w:rPr>
          <w:rFonts w:ascii="Times New Roman" w:hAnsi="Times New Roman" w:cs="Times New Roman"/>
          <w:sz w:val="28"/>
          <w:szCs w:val="28"/>
        </w:rPr>
        <w:t>7. Муниципальная программа "Моло</w:t>
      </w:r>
      <w:r>
        <w:rPr>
          <w:rFonts w:ascii="Times New Roman" w:hAnsi="Times New Roman" w:cs="Times New Roman"/>
          <w:sz w:val="28"/>
          <w:szCs w:val="28"/>
        </w:rPr>
        <w:t>дежная политика Охотском муниципальном округе</w:t>
      </w:r>
      <w:r w:rsidRPr="00E960B4">
        <w:rPr>
          <w:rFonts w:ascii="Times New Roman" w:hAnsi="Times New Roman" w:cs="Times New Roman"/>
          <w:sz w:val="28"/>
          <w:szCs w:val="28"/>
        </w:rPr>
        <w:t xml:space="preserve"> </w:t>
      </w:r>
      <w:r w:rsidR="004A443F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Pr="00E960B4">
        <w:rPr>
          <w:rFonts w:ascii="Times New Roman" w:hAnsi="Times New Roman" w:cs="Times New Roman"/>
          <w:sz w:val="28"/>
          <w:szCs w:val="28"/>
        </w:rPr>
        <w:t>на 2017-2025 годы" (далее – Программа)</w:t>
      </w:r>
    </w:p>
    <w:p w:rsidR="00E15636" w:rsidRDefault="00E15636" w:rsidP="00E960B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15636" w:rsidRPr="00E15636" w:rsidRDefault="00E15636" w:rsidP="00E15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63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Программы являются: содействие социальному, культурному, духовному и физическому развитию молодежи, создание условий для всестороннего развития молодого человека в различных сферах общественной жизни, защита прав и интересов молодежи.</w:t>
      </w:r>
    </w:p>
    <w:p w:rsidR="00E15636" w:rsidRPr="00E15636" w:rsidRDefault="00E15636" w:rsidP="00E15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6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округа в 2024 году по Программе представлено в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1134"/>
      </w:tblGrid>
      <w:tr w:rsidR="00E15636" w:rsidRPr="00E15636" w:rsidTr="006D64A4">
        <w:tc>
          <w:tcPr>
            <w:tcW w:w="5211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  <w:tc>
          <w:tcPr>
            <w:tcW w:w="1134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E15636" w:rsidRPr="00E15636" w:rsidRDefault="00E15636" w:rsidP="00E156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1134"/>
      </w:tblGrid>
      <w:tr w:rsidR="00E15636" w:rsidRPr="00E15636" w:rsidTr="006D64A4">
        <w:trPr>
          <w:trHeight w:val="280"/>
          <w:tblHeader/>
        </w:trPr>
        <w:tc>
          <w:tcPr>
            <w:tcW w:w="5211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15636" w:rsidRPr="00E15636" w:rsidTr="006D64A4">
        <w:trPr>
          <w:trHeight w:val="263"/>
        </w:trPr>
        <w:tc>
          <w:tcPr>
            <w:tcW w:w="5211" w:type="dxa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  <w:vAlign w:val="center"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276" w:type="dxa"/>
            <w:vAlign w:val="center"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134" w:type="dxa"/>
            <w:vAlign w:val="center"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15636" w:rsidRPr="00E15636" w:rsidTr="006D64A4">
        <w:tc>
          <w:tcPr>
            <w:tcW w:w="9606" w:type="dxa"/>
            <w:gridSpan w:val="4"/>
            <w:hideMark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E15636" w:rsidRPr="00E15636" w:rsidTr="006D64A4">
        <w:tc>
          <w:tcPr>
            <w:tcW w:w="5211" w:type="dxa"/>
            <w:vAlign w:val="center"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программы "Молодежная политика в Охотском муници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пальном округе</w:t>
            </w: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 xml:space="preserve"> на 2017-2025 годы"</w:t>
            </w:r>
          </w:p>
        </w:tc>
        <w:tc>
          <w:tcPr>
            <w:tcW w:w="1985" w:type="dxa"/>
            <w:vAlign w:val="center"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276" w:type="dxa"/>
            <w:vAlign w:val="center"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350,00</w:t>
            </w:r>
          </w:p>
        </w:tc>
        <w:tc>
          <w:tcPr>
            <w:tcW w:w="1134" w:type="dxa"/>
            <w:vAlign w:val="center"/>
          </w:tcPr>
          <w:p w:rsidR="00E15636" w:rsidRPr="00E15636" w:rsidRDefault="00E15636" w:rsidP="00E156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63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822F21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t>Программа выполнена на 100 % годовых плановых назначений.</w:t>
      </w:r>
    </w:p>
    <w:p w:rsidR="00822F21" w:rsidRPr="00822F21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t>В ходе реализации программы проведены следующие мероприятия:</w:t>
      </w:r>
    </w:p>
    <w:p w:rsidR="00822F21" w:rsidRPr="00822F21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t>В целях развития и поддержки волонтерского движения и развития добровольческих инициатив, вовлечения молодежи в интеллектуальные формы досуга был проведен окружной слет добровольческих отрядов "Притяжение".</w:t>
      </w:r>
    </w:p>
    <w:p w:rsidR="00822F21" w:rsidRPr="00822F21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и изготовление баннеров, установленных на </w:t>
      </w:r>
      <w:r>
        <w:rPr>
          <w:rFonts w:ascii="Times New Roman" w:hAnsi="Times New Roman" w:cs="Times New Roman"/>
          <w:sz w:val="28"/>
          <w:szCs w:val="28"/>
        </w:rPr>
        <w:t xml:space="preserve">центральной площади им. Ленина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рп</w:t>
      </w:r>
      <w:proofErr w:type="spellEnd"/>
      <w:r>
        <w:rPr>
          <w:rFonts w:ascii="Times New Roman" w:hAnsi="Times New Roman" w:cs="Times New Roman"/>
          <w:sz w:val="28"/>
          <w:szCs w:val="28"/>
        </w:rPr>
        <w:t>. Охотск.</w:t>
      </w:r>
    </w:p>
    <w:p w:rsidR="00822F21" w:rsidRPr="00822F21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t xml:space="preserve">В целях поощрения молодежного актива проведен прием главой округа молодых педагогов. </w:t>
      </w:r>
    </w:p>
    <w:p w:rsidR="00822F21" w:rsidRPr="00822F21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t xml:space="preserve">В целях раскрытия творческого потенциала, выявления и поддержки талантливых детей, подростков и молодежи, приобщения их к </w:t>
      </w:r>
      <w:r>
        <w:rPr>
          <w:rFonts w:ascii="Times New Roman" w:hAnsi="Times New Roman" w:cs="Times New Roman"/>
          <w:sz w:val="28"/>
          <w:szCs w:val="28"/>
        </w:rPr>
        <w:t>со време</w:t>
      </w:r>
      <w:r w:rsidRPr="00822F21">
        <w:rPr>
          <w:rFonts w:ascii="Times New Roman" w:hAnsi="Times New Roman" w:cs="Times New Roman"/>
          <w:sz w:val="28"/>
          <w:szCs w:val="28"/>
        </w:rPr>
        <w:t>нному искусству, худ</w:t>
      </w:r>
      <w:r>
        <w:rPr>
          <w:rFonts w:ascii="Times New Roman" w:hAnsi="Times New Roman" w:cs="Times New Roman"/>
          <w:sz w:val="28"/>
          <w:szCs w:val="28"/>
        </w:rPr>
        <w:t xml:space="preserve">ожественной культуре, а также </w:t>
      </w:r>
      <w:r w:rsidRPr="00822F21">
        <w:rPr>
          <w:rFonts w:ascii="Times New Roman" w:hAnsi="Times New Roman" w:cs="Times New Roman"/>
          <w:sz w:val="28"/>
          <w:szCs w:val="28"/>
        </w:rPr>
        <w:t>активизации работы по художественно-эстетическому обр</w:t>
      </w:r>
      <w:r>
        <w:rPr>
          <w:rFonts w:ascii="Times New Roman" w:hAnsi="Times New Roman" w:cs="Times New Roman"/>
          <w:sz w:val="28"/>
          <w:szCs w:val="28"/>
        </w:rPr>
        <w:t>азованию населения проведена вы</w:t>
      </w:r>
      <w:r w:rsidRPr="00822F21">
        <w:rPr>
          <w:rFonts w:ascii="Times New Roman" w:hAnsi="Times New Roman" w:cs="Times New Roman"/>
          <w:sz w:val="28"/>
          <w:szCs w:val="28"/>
        </w:rPr>
        <w:t>ставка "</w:t>
      </w:r>
      <w:proofErr w:type="spellStart"/>
      <w:r w:rsidRPr="00822F21">
        <w:rPr>
          <w:rFonts w:ascii="Times New Roman" w:hAnsi="Times New Roman" w:cs="Times New Roman"/>
          <w:sz w:val="28"/>
          <w:szCs w:val="28"/>
        </w:rPr>
        <w:t>Арт.Молодость</w:t>
      </w:r>
      <w:proofErr w:type="spellEnd"/>
      <w:r w:rsidRPr="00822F21">
        <w:rPr>
          <w:rFonts w:ascii="Times New Roman" w:hAnsi="Times New Roman" w:cs="Times New Roman"/>
          <w:sz w:val="28"/>
          <w:szCs w:val="28"/>
        </w:rPr>
        <w:t>".</w:t>
      </w:r>
    </w:p>
    <w:p w:rsidR="00822F21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t>Организованна социальная мол</w:t>
      </w:r>
      <w:r>
        <w:rPr>
          <w:rFonts w:ascii="Times New Roman" w:hAnsi="Times New Roman" w:cs="Times New Roman"/>
          <w:sz w:val="28"/>
          <w:szCs w:val="28"/>
        </w:rPr>
        <w:t>одежная акция "Нет забытым моги</w:t>
      </w:r>
      <w:r w:rsidRPr="00822F21">
        <w:rPr>
          <w:rFonts w:ascii="Times New Roman" w:hAnsi="Times New Roman" w:cs="Times New Roman"/>
          <w:sz w:val="28"/>
          <w:szCs w:val="28"/>
        </w:rPr>
        <w:t>лам" по уходу за памятниками и местами захоро</w:t>
      </w:r>
      <w:r>
        <w:rPr>
          <w:rFonts w:ascii="Times New Roman" w:hAnsi="Times New Roman" w:cs="Times New Roman"/>
          <w:sz w:val="28"/>
          <w:szCs w:val="28"/>
        </w:rPr>
        <w:t>нения воинов-дальневосточников.</w:t>
      </w:r>
    </w:p>
    <w:p w:rsidR="00E15636" w:rsidRDefault="00822F21" w:rsidP="008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F21">
        <w:rPr>
          <w:rFonts w:ascii="Times New Roman" w:hAnsi="Times New Roman" w:cs="Times New Roman"/>
          <w:sz w:val="28"/>
          <w:szCs w:val="28"/>
        </w:rPr>
        <w:t>Проведен новогодний торжественный прием главой округа лидеров молодежного движения, молодых спо</w:t>
      </w:r>
      <w:r>
        <w:rPr>
          <w:rFonts w:ascii="Times New Roman" w:hAnsi="Times New Roman" w:cs="Times New Roman"/>
          <w:sz w:val="28"/>
          <w:szCs w:val="28"/>
        </w:rPr>
        <w:t>ртсменов лучших учащихся общеоб</w:t>
      </w:r>
      <w:r w:rsidRPr="00822F21">
        <w:rPr>
          <w:rFonts w:ascii="Times New Roman" w:hAnsi="Times New Roman" w:cs="Times New Roman"/>
          <w:sz w:val="28"/>
          <w:szCs w:val="28"/>
        </w:rPr>
        <w:t>разовательных учреждений округа.</w:t>
      </w:r>
    </w:p>
    <w:p w:rsidR="004A443F" w:rsidRDefault="004A443F" w:rsidP="004A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43F" w:rsidRPr="004A443F" w:rsidRDefault="004A443F" w:rsidP="004A443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A443F">
        <w:rPr>
          <w:rFonts w:ascii="Times New Roman" w:hAnsi="Times New Roman" w:cs="Times New Roman"/>
          <w:sz w:val="28"/>
          <w:szCs w:val="28"/>
        </w:rPr>
        <w:t>8. Муниципальная программа "Формирование доступной</w:t>
      </w:r>
      <w:r>
        <w:rPr>
          <w:rFonts w:ascii="Times New Roman" w:hAnsi="Times New Roman" w:cs="Times New Roman"/>
          <w:sz w:val="28"/>
          <w:szCs w:val="28"/>
        </w:rPr>
        <w:t xml:space="preserve"> среды для инва</w:t>
      </w:r>
      <w:r w:rsidRPr="004A443F">
        <w:rPr>
          <w:rFonts w:ascii="Times New Roman" w:hAnsi="Times New Roman" w:cs="Times New Roman"/>
          <w:sz w:val="28"/>
          <w:szCs w:val="28"/>
        </w:rPr>
        <w:t xml:space="preserve">лидов и других маломобильных групп </w:t>
      </w:r>
      <w:r>
        <w:rPr>
          <w:rFonts w:ascii="Times New Roman" w:hAnsi="Times New Roman" w:cs="Times New Roman"/>
          <w:sz w:val="28"/>
          <w:szCs w:val="28"/>
        </w:rPr>
        <w:t>населения в Охотском муниципаль</w:t>
      </w:r>
      <w:r w:rsidR="00B35394">
        <w:rPr>
          <w:rFonts w:ascii="Times New Roman" w:hAnsi="Times New Roman" w:cs="Times New Roman"/>
          <w:sz w:val="28"/>
          <w:szCs w:val="28"/>
        </w:rPr>
        <w:t>ном округе Хабаровского края</w:t>
      </w:r>
      <w:r w:rsidRPr="004A443F">
        <w:rPr>
          <w:rFonts w:ascii="Times New Roman" w:hAnsi="Times New Roman" w:cs="Times New Roman"/>
          <w:sz w:val="28"/>
          <w:szCs w:val="28"/>
        </w:rPr>
        <w:t xml:space="preserve"> на 2017-2025 годы" (далее – Программа)</w:t>
      </w:r>
    </w:p>
    <w:p w:rsidR="004A443F" w:rsidRPr="004A443F" w:rsidRDefault="004A443F" w:rsidP="004A443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A443F" w:rsidRPr="004A443F" w:rsidRDefault="004A443F" w:rsidP="00034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43F">
        <w:rPr>
          <w:rFonts w:ascii="Times New Roman" w:hAnsi="Times New Roman" w:cs="Times New Roman"/>
          <w:sz w:val="28"/>
          <w:szCs w:val="28"/>
        </w:rPr>
        <w:t>Целями Программы являются: о</w:t>
      </w:r>
      <w:r w:rsidR="000345BC">
        <w:rPr>
          <w:rFonts w:ascii="Times New Roman" w:hAnsi="Times New Roman" w:cs="Times New Roman"/>
          <w:sz w:val="28"/>
          <w:szCs w:val="28"/>
        </w:rPr>
        <w:t>граничение распространения алко</w:t>
      </w:r>
      <w:r w:rsidRPr="004A443F">
        <w:rPr>
          <w:rFonts w:ascii="Times New Roman" w:hAnsi="Times New Roman" w:cs="Times New Roman"/>
          <w:sz w:val="28"/>
          <w:szCs w:val="28"/>
        </w:rPr>
        <w:t xml:space="preserve">голизма и наркомании и связанных с ними негативных социальных </w:t>
      </w:r>
      <w:r w:rsidR="000345BC">
        <w:rPr>
          <w:rFonts w:ascii="Times New Roman" w:hAnsi="Times New Roman" w:cs="Times New Roman"/>
          <w:sz w:val="28"/>
          <w:szCs w:val="28"/>
        </w:rPr>
        <w:t>по</w:t>
      </w:r>
      <w:r w:rsidRPr="004A443F">
        <w:rPr>
          <w:rFonts w:ascii="Times New Roman" w:hAnsi="Times New Roman" w:cs="Times New Roman"/>
          <w:sz w:val="28"/>
          <w:szCs w:val="28"/>
        </w:rPr>
        <w:t xml:space="preserve">следствий, сокращение патологической </w:t>
      </w:r>
      <w:r w:rsidR="000345BC">
        <w:rPr>
          <w:rFonts w:ascii="Times New Roman" w:hAnsi="Times New Roman" w:cs="Times New Roman"/>
          <w:sz w:val="28"/>
          <w:szCs w:val="28"/>
        </w:rPr>
        <w:t>зависимости в детской и молодеж</w:t>
      </w:r>
      <w:r w:rsidRPr="004A443F">
        <w:rPr>
          <w:rFonts w:ascii="Times New Roman" w:hAnsi="Times New Roman" w:cs="Times New Roman"/>
          <w:sz w:val="28"/>
          <w:szCs w:val="28"/>
        </w:rPr>
        <w:t>ной среде, повышение общественной безопасности населения, снижение уровня правонарушений и преступлений среди населения округа.</w:t>
      </w:r>
    </w:p>
    <w:p w:rsidR="004A443F" w:rsidRDefault="004A443F" w:rsidP="00034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43F">
        <w:rPr>
          <w:rFonts w:ascii="Times New Roman" w:hAnsi="Times New Roman" w:cs="Times New Roman"/>
          <w:sz w:val="28"/>
          <w:szCs w:val="28"/>
        </w:rPr>
        <w:t>Исполнение бюджета округа в 2024 году по Программе предс</w:t>
      </w:r>
      <w:r w:rsidR="000345BC">
        <w:rPr>
          <w:rFonts w:ascii="Times New Roman" w:hAnsi="Times New Roman" w:cs="Times New Roman"/>
          <w:sz w:val="28"/>
          <w:szCs w:val="28"/>
        </w:rPr>
        <w:t>тавле</w:t>
      </w:r>
      <w:r w:rsidRPr="004A443F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1134"/>
      </w:tblGrid>
      <w:tr w:rsidR="00702A97" w:rsidRPr="00702A97" w:rsidTr="006D64A4">
        <w:tc>
          <w:tcPr>
            <w:tcW w:w="5211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2023 год, тыс. руб.</w:t>
            </w:r>
          </w:p>
        </w:tc>
        <w:tc>
          <w:tcPr>
            <w:tcW w:w="1276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  <w:tc>
          <w:tcPr>
            <w:tcW w:w="1134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702A97" w:rsidRPr="00702A97" w:rsidTr="006D64A4">
        <w:tc>
          <w:tcPr>
            <w:tcW w:w="5211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702A97" w:rsidRPr="00702A97" w:rsidTr="006D64A4">
        <w:tc>
          <w:tcPr>
            <w:tcW w:w="5211" w:type="dxa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276" w:type="dxa"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134" w:type="dxa"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702A97" w:rsidRPr="00702A97" w:rsidTr="006D64A4">
        <w:tc>
          <w:tcPr>
            <w:tcW w:w="9606" w:type="dxa"/>
            <w:gridSpan w:val="4"/>
            <w:hideMark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702A97" w:rsidRPr="00702A97" w:rsidTr="009E7BE1">
        <w:tc>
          <w:tcPr>
            <w:tcW w:w="5211" w:type="dxa"/>
            <w:vAlign w:val="center"/>
          </w:tcPr>
          <w:p w:rsidR="00702A97" w:rsidRPr="00702A97" w:rsidRDefault="00702A97" w:rsidP="00702A97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1985" w:type="dxa"/>
            <w:vAlign w:val="center"/>
          </w:tcPr>
          <w:p w:rsidR="00702A97" w:rsidRPr="00702A97" w:rsidRDefault="00702A97" w:rsidP="009E7B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276" w:type="dxa"/>
            <w:vAlign w:val="center"/>
          </w:tcPr>
          <w:p w:rsidR="00702A97" w:rsidRPr="00702A97" w:rsidRDefault="00702A97" w:rsidP="009E7B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226,00</w:t>
            </w:r>
          </w:p>
        </w:tc>
        <w:tc>
          <w:tcPr>
            <w:tcW w:w="1134" w:type="dxa"/>
            <w:vAlign w:val="center"/>
          </w:tcPr>
          <w:p w:rsidR="00702A97" w:rsidRPr="00702A97" w:rsidRDefault="00702A97" w:rsidP="009E7B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A9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F149F1" w:rsidRPr="00F149F1" w:rsidRDefault="00F149F1" w:rsidP="00F14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9F1">
        <w:rPr>
          <w:rFonts w:ascii="Times New Roman" w:hAnsi="Times New Roman" w:cs="Times New Roman"/>
          <w:sz w:val="28"/>
          <w:szCs w:val="28"/>
        </w:rPr>
        <w:t>Программа выполнена на 100 % годовых плановых назначений.</w:t>
      </w:r>
    </w:p>
    <w:p w:rsidR="00F149F1" w:rsidRPr="00F149F1" w:rsidRDefault="00F149F1" w:rsidP="00F14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9F1">
        <w:rPr>
          <w:rFonts w:ascii="Times New Roman" w:hAnsi="Times New Roman" w:cs="Times New Roman"/>
          <w:sz w:val="28"/>
          <w:szCs w:val="28"/>
        </w:rPr>
        <w:t>За счет средств муниципально</w:t>
      </w:r>
      <w:r>
        <w:rPr>
          <w:rFonts w:ascii="Times New Roman" w:hAnsi="Times New Roman" w:cs="Times New Roman"/>
          <w:sz w:val="28"/>
          <w:szCs w:val="28"/>
        </w:rPr>
        <w:t>й программы МКУК "Центр культур</w:t>
      </w:r>
      <w:r w:rsidRPr="00F149F1">
        <w:rPr>
          <w:rFonts w:ascii="Times New Roman" w:hAnsi="Times New Roman" w:cs="Times New Roman"/>
          <w:sz w:val="28"/>
          <w:szCs w:val="28"/>
        </w:rPr>
        <w:t>но-досуговой деятельности" была проведена развлекательная программа, приуроченная к Дню защиты детей, в которой приняли участие 16 детей-инвалидов.</w:t>
      </w:r>
    </w:p>
    <w:p w:rsidR="00F149F1" w:rsidRPr="00F149F1" w:rsidRDefault="00F149F1" w:rsidP="00F14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9F1">
        <w:rPr>
          <w:rFonts w:ascii="Times New Roman" w:hAnsi="Times New Roman" w:cs="Times New Roman"/>
          <w:sz w:val="28"/>
          <w:szCs w:val="28"/>
        </w:rPr>
        <w:t>Для пожилых людей и инвалидов</w:t>
      </w:r>
      <w:r>
        <w:rPr>
          <w:rFonts w:ascii="Times New Roman" w:hAnsi="Times New Roman" w:cs="Times New Roman"/>
          <w:sz w:val="28"/>
          <w:szCs w:val="28"/>
        </w:rPr>
        <w:t xml:space="preserve"> в честь празднования "Дня рыба</w:t>
      </w:r>
      <w:r w:rsidRPr="00F149F1">
        <w:rPr>
          <w:rFonts w:ascii="Times New Roman" w:hAnsi="Times New Roman" w:cs="Times New Roman"/>
          <w:sz w:val="28"/>
          <w:szCs w:val="28"/>
        </w:rPr>
        <w:t xml:space="preserve">ка" были организованы и проведены выездные мероприятия. </w:t>
      </w:r>
    </w:p>
    <w:p w:rsidR="00F149F1" w:rsidRPr="00F149F1" w:rsidRDefault="00F149F1" w:rsidP="00F14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9F1">
        <w:rPr>
          <w:rFonts w:ascii="Times New Roman" w:hAnsi="Times New Roman" w:cs="Times New Roman"/>
          <w:sz w:val="28"/>
          <w:szCs w:val="28"/>
        </w:rPr>
        <w:t>Оказана материальная помощь для оплаты проезда к месту отдыха и обратно инвалиду с детства.</w:t>
      </w:r>
    </w:p>
    <w:p w:rsidR="00702A97" w:rsidRDefault="00F149F1" w:rsidP="00F14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9F1">
        <w:rPr>
          <w:rFonts w:ascii="Times New Roman" w:hAnsi="Times New Roman" w:cs="Times New Roman"/>
          <w:sz w:val="28"/>
          <w:szCs w:val="28"/>
        </w:rPr>
        <w:t>Организован и проведен новогодний вечер для инвалидов. Всего на мероприятии присутствовало 60 инвалидов.</w:t>
      </w:r>
    </w:p>
    <w:p w:rsidR="00906B1D" w:rsidRDefault="00906B1D" w:rsidP="009A655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6B1D" w:rsidRDefault="00906B1D" w:rsidP="009A65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06B1D">
        <w:rPr>
          <w:rFonts w:ascii="Times New Roman" w:hAnsi="Times New Roman" w:cs="Times New Roman"/>
          <w:sz w:val="28"/>
          <w:szCs w:val="28"/>
        </w:rPr>
        <w:lastRenderedPageBreak/>
        <w:t>9. Муниципальная программа "Развитие семейной политики в Охотском муниципальном округе Хабаровского края на 2017-2025 годы" (далее – Программа)</w:t>
      </w:r>
    </w:p>
    <w:p w:rsidR="003072CF" w:rsidRDefault="003072CF" w:rsidP="009A655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072CF" w:rsidRPr="003072CF" w:rsidRDefault="003072CF" w:rsidP="0030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2CF">
        <w:rPr>
          <w:rFonts w:ascii="Times New Roman" w:hAnsi="Times New Roman" w:cs="Times New Roman"/>
          <w:sz w:val="28"/>
          <w:szCs w:val="28"/>
        </w:rPr>
        <w:t>Целями Программы являются: укрепление и развитие социального института семьи, охрана репродуктивного здоровья, улучшение качества жизни и здоровья отдельных категорий граждан.</w:t>
      </w:r>
    </w:p>
    <w:p w:rsidR="003072CF" w:rsidRDefault="003072CF" w:rsidP="00307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2CF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3072CF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1134"/>
      </w:tblGrid>
      <w:tr w:rsidR="004C48DF" w:rsidRPr="004C48DF" w:rsidTr="006D64A4">
        <w:tc>
          <w:tcPr>
            <w:tcW w:w="5211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  <w:tc>
          <w:tcPr>
            <w:tcW w:w="1134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4C48DF" w:rsidRPr="004C48DF" w:rsidTr="006D64A4">
        <w:tc>
          <w:tcPr>
            <w:tcW w:w="5211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C48DF" w:rsidRPr="004C48DF" w:rsidTr="006D64A4">
        <w:tc>
          <w:tcPr>
            <w:tcW w:w="5211" w:type="dxa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  <w:vAlign w:val="center"/>
          </w:tcPr>
          <w:p w:rsidR="004C48DF" w:rsidRPr="004C48DF" w:rsidRDefault="004C48DF" w:rsidP="004C48DF">
            <w:pPr>
              <w:widowControl w:val="0"/>
              <w:shd w:val="clear" w:color="auto" w:fill="FFFFFF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1 103,10</w:t>
            </w:r>
          </w:p>
        </w:tc>
        <w:tc>
          <w:tcPr>
            <w:tcW w:w="1276" w:type="dxa"/>
            <w:vAlign w:val="center"/>
          </w:tcPr>
          <w:p w:rsidR="004C48DF" w:rsidRPr="004C48DF" w:rsidRDefault="004C48DF" w:rsidP="004C48DF">
            <w:pPr>
              <w:widowControl w:val="0"/>
              <w:shd w:val="clear" w:color="auto" w:fill="FFFFFF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1 103,10</w:t>
            </w:r>
          </w:p>
        </w:tc>
        <w:tc>
          <w:tcPr>
            <w:tcW w:w="1134" w:type="dxa"/>
            <w:vAlign w:val="center"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4C48DF" w:rsidRPr="004C48DF" w:rsidTr="006D64A4">
        <w:tc>
          <w:tcPr>
            <w:tcW w:w="9606" w:type="dxa"/>
            <w:gridSpan w:val="4"/>
            <w:hideMark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4C48DF" w:rsidRPr="004C48DF" w:rsidTr="006D64A4">
        <w:tc>
          <w:tcPr>
            <w:tcW w:w="5211" w:type="dxa"/>
            <w:vAlign w:val="center"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семейной по</w:t>
            </w:r>
            <w:r w:rsidRPr="00AA24CE">
              <w:rPr>
                <w:rFonts w:ascii="Times New Roman" w:eastAsia="Times New Roman" w:hAnsi="Times New Roman" w:cs="Times New Roman"/>
                <w:lang w:eastAsia="ru-RU"/>
              </w:rPr>
              <w:t>литики в Охотском муниципальном округе Хабаровского края</w:t>
            </w: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 xml:space="preserve"> на 2017-2025 годы"</w:t>
            </w:r>
          </w:p>
        </w:tc>
        <w:tc>
          <w:tcPr>
            <w:tcW w:w="1985" w:type="dxa"/>
            <w:vAlign w:val="center"/>
          </w:tcPr>
          <w:p w:rsidR="004C48DF" w:rsidRPr="004C48DF" w:rsidRDefault="004C48DF" w:rsidP="004C48DF">
            <w:pPr>
              <w:widowControl w:val="0"/>
              <w:shd w:val="clear" w:color="auto" w:fill="FFFFFF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1 103,10</w:t>
            </w:r>
          </w:p>
        </w:tc>
        <w:tc>
          <w:tcPr>
            <w:tcW w:w="1276" w:type="dxa"/>
            <w:vAlign w:val="center"/>
          </w:tcPr>
          <w:p w:rsidR="004C48DF" w:rsidRPr="004C48DF" w:rsidRDefault="004C48DF" w:rsidP="004C48DF">
            <w:pPr>
              <w:widowControl w:val="0"/>
              <w:shd w:val="clear" w:color="auto" w:fill="FFFFFF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1 103,10</w:t>
            </w:r>
          </w:p>
        </w:tc>
        <w:tc>
          <w:tcPr>
            <w:tcW w:w="1134" w:type="dxa"/>
            <w:vAlign w:val="center"/>
          </w:tcPr>
          <w:p w:rsidR="004C48DF" w:rsidRPr="004C48DF" w:rsidRDefault="004C48DF" w:rsidP="004C48D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8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>Программа выполнена на 100 % годовых плановых назначений.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целями П</w:t>
      </w:r>
      <w:r w:rsidRPr="00FE11CE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граммы проведены следующие меро</w:t>
      </w:r>
      <w:r w:rsidRPr="00FE11CE">
        <w:rPr>
          <w:rFonts w:ascii="Times New Roman" w:hAnsi="Times New Roman" w:cs="Times New Roman"/>
          <w:sz w:val="28"/>
          <w:szCs w:val="28"/>
        </w:rPr>
        <w:t>приятия: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>Согласно указа 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E11CE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едерации,</w:t>
      </w:r>
      <w:r w:rsidRPr="00FE11CE">
        <w:rPr>
          <w:rFonts w:ascii="Times New Roman" w:hAnsi="Times New Roman" w:cs="Times New Roman"/>
          <w:sz w:val="28"/>
          <w:szCs w:val="28"/>
        </w:rPr>
        <w:t xml:space="preserve"> 2024 год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C72FD9">
        <w:rPr>
          <w:rFonts w:ascii="Times New Roman" w:hAnsi="Times New Roman" w:cs="Times New Roman"/>
          <w:sz w:val="28"/>
          <w:szCs w:val="28"/>
        </w:rPr>
        <w:t>объявлен Годом с</w:t>
      </w:r>
      <w:r w:rsidRPr="00FE11CE">
        <w:rPr>
          <w:rFonts w:ascii="Times New Roman" w:hAnsi="Times New Roman" w:cs="Times New Roman"/>
          <w:sz w:val="28"/>
          <w:szCs w:val="28"/>
        </w:rPr>
        <w:t xml:space="preserve">емьи, в честь этого состоялось </w:t>
      </w:r>
      <w:r w:rsidR="00CE1F98" w:rsidRPr="00FE11CE">
        <w:rPr>
          <w:rFonts w:ascii="Times New Roman" w:hAnsi="Times New Roman" w:cs="Times New Roman"/>
          <w:sz w:val="28"/>
          <w:szCs w:val="28"/>
        </w:rPr>
        <w:t>торжественно</w:t>
      </w:r>
      <w:r w:rsidR="00CE1F98">
        <w:rPr>
          <w:rFonts w:ascii="Times New Roman" w:hAnsi="Times New Roman" w:cs="Times New Roman"/>
          <w:sz w:val="28"/>
          <w:szCs w:val="28"/>
        </w:rPr>
        <w:t>е мероприятие,</w:t>
      </w:r>
      <w:r>
        <w:rPr>
          <w:rFonts w:ascii="Times New Roman" w:hAnsi="Times New Roman" w:cs="Times New Roman"/>
          <w:sz w:val="28"/>
          <w:szCs w:val="28"/>
        </w:rPr>
        <w:t xml:space="preserve"> посвященное откры</w:t>
      </w:r>
      <w:r w:rsidR="00C72FD9">
        <w:rPr>
          <w:rFonts w:ascii="Times New Roman" w:hAnsi="Times New Roman" w:cs="Times New Roman"/>
          <w:sz w:val="28"/>
          <w:szCs w:val="28"/>
        </w:rPr>
        <w:t>тию Года с</w:t>
      </w:r>
      <w:r w:rsidRPr="00FE11CE">
        <w:rPr>
          <w:rFonts w:ascii="Times New Roman" w:hAnsi="Times New Roman" w:cs="Times New Roman"/>
          <w:sz w:val="28"/>
          <w:szCs w:val="28"/>
        </w:rPr>
        <w:t>емьи в округе, на котором было выплачено денежное поощрение одной многодетной семье округа.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>В рамках празднования Всеросси</w:t>
      </w:r>
      <w:r w:rsidR="00CE1F98">
        <w:rPr>
          <w:rFonts w:ascii="Times New Roman" w:hAnsi="Times New Roman" w:cs="Times New Roman"/>
          <w:sz w:val="28"/>
          <w:szCs w:val="28"/>
        </w:rPr>
        <w:t>йского Дня семьи, любви и верно</w:t>
      </w:r>
      <w:r w:rsidRPr="00FE11CE">
        <w:rPr>
          <w:rFonts w:ascii="Times New Roman" w:hAnsi="Times New Roman" w:cs="Times New Roman"/>
          <w:sz w:val="28"/>
          <w:szCs w:val="28"/>
        </w:rPr>
        <w:t>сти был проведен торжественный прием главой округа семей, удостоенных общественной наградой – медалью "За любовь и верность".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 xml:space="preserve">Ко Дню отца был организован и </w:t>
      </w:r>
      <w:r w:rsidR="00CE1F98">
        <w:rPr>
          <w:rFonts w:ascii="Times New Roman" w:hAnsi="Times New Roman" w:cs="Times New Roman"/>
          <w:sz w:val="28"/>
          <w:szCs w:val="28"/>
        </w:rPr>
        <w:t>проведен прием главой округа от</w:t>
      </w:r>
      <w:r w:rsidRPr="00FE11CE">
        <w:rPr>
          <w:rFonts w:ascii="Times New Roman" w:hAnsi="Times New Roman" w:cs="Times New Roman"/>
          <w:sz w:val="28"/>
          <w:szCs w:val="28"/>
        </w:rPr>
        <w:t>цов участников специальной военной операции и участников специальной военной операции, имеющих детей.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>Проведено торжественное меропр</w:t>
      </w:r>
      <w:r w:rsidR="00A61B7B">
        <w:rPr>
          <w:rFonts w:ascii="Times New Roman" w:hAnsi="Times New Roman" w:cs="Times New Roman"/>
          <w:sz w:val="28"/>
          <w:szCs w:val="28"/>
        </w:rPr>
        <w:t>иятие, приуроченное ко Дню мате</w:t>
      </w:r>
      <w:r w:rsidR="00C72FD9">
        <w:rPr>
          <w:rFonts w:ascii="Times New Roman" w:hAnsi="Times New Roman" w:cs="Times New Roman"/>
          <w:sz w:val="28"/>
          <w:szCs w:val="28"/>
        </w:rPr>
        <w:t>ри и закрытию Года с</w:t>
      </w:r>
      <w:r w:rsidRPr="00FE11CE">
        <w:rPr>
          <w:rFonts w:ascii="Times New Roman" w:hAnsi="Times New Roman" w:cs="Times New Roman"/>
          <w:sz w:val="28"/>
          <w:szCs w:val="28"/>
        </w:rPr>
        <w:t xml:space="preserve">емьи, где чествовали многодетных матерей, </w:t>
      </w:r>
      <w:r w:rsidR="00C72FD9" w:rsidRPr="00FE11CE">
        <w:rPr>
          <w:rFonts w:ascii="Times New Roman" w:hAnsi="Times New Roman" w:cs="Times New Roman"/>
          <w:sz w:val="28"/>
          <w:szCs w:val="28"/>
        </w:rPr>
        <w:t>семей,</w:t>
      </w:r>
      <w:r w:rsidRPr="00FE11CE">
        <w:rPr>
          <w:rFonts w:ascii="Times New Roman" w:hAnsi="Times New Roman" w:cs="Times New Roman"/>
          <w:sz w:val="28"/>
          <w:szCs w:val="28"/>
        </w:rPr>
        <w:t xml:space="preserve"> ставших родителями впервые в 2024 году, матерей участников СВО. 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 xml:space="preserve">Проведены мероприятия семейного клуба "Согласие" при отделе </w:t>
      </w:r>
      <w:proofErr w:type="spellStart"/>
      <w:r w:rsidRPr="00FE11CE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Pr="00FE11CE">
        <w:rPr>
          <w:rFonts w:ascii="Times New Roman" w:hAnsi="Times New Roman" w:cs="Times New Roman"/>
          <w:sz w:val="28"/>
          <w:szCs w:val="28"/>
        </w:rPr>
        <w:t xml:space="preserve"> администрации округа.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 xml:space="preserve">Трем семьям, находящимся в трудной жизненной ситуации, была оказана помощь при выезде в лечебные </w:t>
      </w:r>
      <w:r w:rsidR="00C72FD9">
        <w:rPr>
          <w:rFonts w:ascii="Times New Roman" w:hAnsi="Times New Roman" w:cs="Times New Roman"/>
          <w:sz w:val="28"/>
          <w:szCs w:val="28"/>
        </w:rPr>
        <w:t>учреждения г. Хабаровска для об</w:t>
      </w:r>
      <w:r w:rsidRPr="00FE11CE">
        <w:rPr>
          <w:rFonts w:ascii="Times New Roman" w:hAnsi="Times New Roman" w:cs="Times New Roman"/>
          <w:sz w:val="28"/>
          <w:szCs w:val="28"/>
        </w:rPr>
        <w:t xml:space="preserve">следования их несовершеннолетних детей.       </w:t>
      </w:r>
    </w:p>
    <w:p w:rsidR="00FE11CE" w:rsidRPr="00FE11CE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>Проведено праздничное мероприятие в честь празднования Нового года, на которое были приглашены семьи участников СВО имеющие детей, каждой присутствующей семье был</w:t>
      </w:r>
      <w:r w:rsidR="00FD3A0A">
        <w:rPr>
          <w:rFonts w:ascii="Times New Roman" w:hAnsi="Times New Roman" w:cs="Times New Roman"/>
          <w:sz w:val="28"/>
          <w:szCs w:val="28"/>
        </w:rPr>
        <w:t>и подарки в зависимости от коли</w:t>
      </w:r>
      <w:r w:rsidRPr="00FE11CE">
        <w:rPr>
          <w:rFonts w:ascii="Times New Roman" w:hAnsi="Times New Roman" w:cs="Times New Roman"/>
          <w:sz w:val="28"/>
          <w:szCs w:val="28"/>
        </w:rPr>
        <w:t xml:space="preserve">чества детей в семье. </w:t>
      </w:r>
    </w:p>
    <w:p w:rsidR="004C48DF" w:rsidRDefault="00FE11CE" w:rsidP="00FE1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1CE">
        <w:rPr>
          <w:rFonts w:ascii="Times New Roman" w:hAnsi="Times New Roman" w:cs="Times New Roman"/>
          <w:sz w:val="28"/>
          <w:szCs w:val="28"/>
        </w:rPr>
        <w:t xml:space="preserve">В течение 2024 года организована работа социального </w:t>
      </w:r>
      <w:r w:rsidR="00FD3A0A" w:rsidRPr="00FE11CE">
        <w:rPr>
          <w:rFonts w:ascii="Times New Roman" w:hAnsi="Times New Roman" w:cs="Times New Roman"/>
          <w:sz w:val="28"/>
          <w:szCs w:val="28"/>
        </w:rPr>
        <w:t>магазина на</w:t>
      </w:r>
      <w:r w:rsidR="00FD3A0A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FD3A0A">
        <w:rPr>
          <w:rFonts w:ascii="Times New Roman" w:hAnsi="Times New Roman" w:cs="Times New Roman"/>
          <w:sz w:val="28"/>
          <w:szCs w:val="28"/>
        </w:rPr>
        <w:t>р</w:t>
      </w:r>
      <w:r w:rsidRPr="00FE11C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E11CE">
        <w:rPr>
          <w:rFonts w:ascii="Times New Roman" w:hAnsi="Times New Roman" w:cs="Times New Roman"/>
          <w:sz w:val="28"/>
          <w:szCs w:val="28"/>
        </w:rPr>
        <w:t>. Охотск. В течение отчетного периода списки получателей продуктов питания по сниженным ценам в отделе корректировались по мере необхо</w:t>
      </w:r>
      <w:r w:rsidRPr="00FE11CE">
        <w:rPr>
          <w:rFonts w:ascii="Times New Roman" w:hAnsi="Times New Roman" w:cs="Times New Roman"/>
          <w:sz w:val="28"/>
          <w:szCs w:val="28"/>
        </w:rPr>
        <w:lastRenderedPageBreak/>
        <w:t>димости. В магазине пр</w:t>
      </w:r>
      <w:r w:rsidR="00FD3A0A">
        <w:rPr>
          <w:rFonts w:ascii="Times New Roman" w:hAnsi="Times New Roman" w:cs="Times New Roman"/>
          <w:sz w:val="28"/>
          <w:szCs w:val="28"/>
        </w:rPr>
        <w:t>иобретали товары инвалиды, мало</w:t>
      </w:r>
      <w:r w:rsidRPr="00FE11CE">
        <w:rPr>
          <w:rFonts w:ascii="Times New Roman" w:hAnsi="Times New Roman" w:cs="Times New Roman"/>
          <w:sz w:val="28"/>
          <w:szCs w:val="28"/>
        </w:rPr>
        <w:t>обеспеченные многодетные семьи, семь</w:t>
      </w:r>
      <w:r w:rsidR="00FD3A0A">
        <w:rPr>
          <w:rFonts w:ascii="Times New Roman" w:hAnsi="Times New Roman" w:cs="Times New Roman"/>
          <w:sz w:val="28"/>
          <w:szCs w:val="28"/>
        </w:rPr>
        <w:t>и, в которых воспитываются инва</w:t>
      </w:r>
      <w:r w:rsidRPr="00FE11CE">
        <w:rPr>
          <w:rFonts w:ascii="Times New Roman" w:hAnsi="Times New Roman" w:cs="Times New Roman"/>
          <w:sz w:val="28"/>
          <w:szCs w:val="28"/>
        </w:rPr>
        <w:t xml:space="preserve">лиды и семьи участников СВО. Все документы, необходимые для выплаты субсидии индивидуальному предпринимателю по данному направлению, были переданы в отдел учета и отчетности администрации </w:t>
      </w:r>
      <w:r w:rsidR="00FD3A0A">
        <w:rPr>
          <w:rFonts w:ascii="Times New Roman" w:hAnsi="Times New Roman" w:cs="Times New Roman"/>
          <w:sz w:val="28"/>
          <w:szCs w:val="28"/>
        </w:rPr>
        <w:t>округа в уста</w:t>
      </w:r>
      <w:r w:rsidRPr="00FE11CE">
        <w:rPr>
          <w:rFonts w:ascii="Times New Roman" w:hAnsi="Times New Roman" w:cs="Times New Roman"/>
          <w:sz w:val="28"/>
          <w:szCs w:val="28"/>
        </w:rPr>
        <w:t>новленные сроки.</w:t>
      </w:r>
    </w:p>
    <w:p w:rsidR="002778C0" w:rsidRDefault="002778C0" w:rsidP="002778C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778C0" w:rsidRDefault="002778C0" w:rsidP="008B51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778C0">
        <w:rPr>
          <w:rFonts w:ascii="Times New Roman" w:hAnsi="Times New Roman" w:cs="Times New Roman"/>
          <w:sz w:val="28"/>
          <w:szCs w:val="28"/>
        </w:rPr>
        <w:t>10. Муниципальная программа "Про</w:t>
      </w:r>
      <w:r>
        <w:rPr>
          <w:rFonts w:ascii="Times New Roman" w:hAnsi="Times New Roman" w:cs="Times New Roman"/>
          <w:sz w:val="28"/>
          <w:szCs w:val="28"/>
        </w:rPr>
        <w:t>филактика правонарушений в Охот</w:t>
      </w:r>
      <w:r w:rsidRPr="002778C0">
        <w:rPr>
          <w:rFonts w:ascii="Times New Roman" w:hAnsi="Times New Roman" w:cs="Times New Roman"/>
          <w:sz w:val="28"/>
          <w:szCs w:val="28"/>
        </w:rPr>
        <w:t>ском муниципальном округе Хабаровского края на 2017-2025 годы" (далее – Программа)</w:t>
      </w:r>
    </w:p>
    <w:p w:rsidR="009568D8" w:rsidRDefault="009568D8" w:rsidP="008B51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568D8" w:rsidRPr="009568D8" w:rsidRDefault="009568D8" w:rsidP="00956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8D8">
        <w:rPr>
          <w:rFonts w:ascii="Times New Roman" w:hAnsi="Times New Roman" w:cs="Times New Roman"/>
          <w:sz w:val="28"/>
          <w:szCs w:val="28"/>
        </w:rPr>
        <w:t>Целями Программы являются: укрепление общественного порядка и общественной безопасности на территории округа, создание основы для снижения уровня преступности посредст</w:t>
      </w:r>
      <w:r>
        <w:rPr>
          <w:rFonts w:ascii="Times New Roman" w:hAnsi="Times New Roman" w:cs="Times New Roman"/>
          <w:sz w:val="28"/>
          <w:szCs w:val="28"/>
        </w:rPr>
        <w:t>вом укрепления законности и пра</w:t>
      </w:r>
      <w:r w:rsidRPr="009568D8">
        <w:rPr>
          <w:rFonts w:ascii="Times New Roman" w:hAnsi="Times New Roman" w:cs="Times New Roman"/>
          <w:sz w:val="28"/>
          <w:szCs w:val="28"/>
        </w:rPr>
        <w:t>вопорядка.</w:t>
      </w:r>
    </w:p>
    <w:p w:rsidR="009568D8" w:rsidRDefault="009568D8" w:rsidP="009568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8D8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9568D8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1134"/>
      </w:tblGrid>
      <w:tr w:rsidR="001B62BA" w:rsidRPr="001B62BA" w:rsidTr="006D64A4">
        <w:tc>
          <w:tcPr>
            <w:tcW w:w="5211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  <w:tc>
          <w:tcPr>
            <w:tcW w:w="1134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1B62BA" w:rsidRPr="001B62BA" w:rsidTr="006D64A4">
        <w:tc>
          <w:tcPr>
            <w:tcW w:w="5211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1B62BA" w:rsidRPr="001B62BA" w:rsidTr="006D64A4">
        <w:tc>
          <w:tcPr>
            <w:tcW w:w="5211" w:type="dxa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211,00</w:t>
            </w:r>
          </w:p>
        </w:tc>
        <w:tc>
          <w:tcPr>
            <w:tcW w:w="1276" w:type="dxa"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210,1</w:t>
            </w:r>
          </w:p>
        </w:tc>
        <w:tc>
          <w:tcPr>
            <w:tcW w:w="1134" w:type="dxa"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1B62BA" w:rsidRPr="001B62BA" w:rsidTr="006D64A4">
        <w:tc>
          <w:tcPr>
            <w:tcW w:w="9606" w:type="dxa"/>
            <w:gridSpan w:val="4"/>
            <w:hideMark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1B62BA" w:rsidRPr="001B62BA" w:rsidTr="001B62BA">
        <w:tc>
          <w:tcPr>
            <w:tcW w:w="5211" w:type="dxa"/>
            <w:vAlign w:val="center"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"Профилактика правонарушений в Охотском муниципальном округе Хабаровского края на 2017-2025 год"</w:t>
            </w:r>
          </w:p>
        </w:tc>
        <w:tc>
          <w:tcPr>
            <w:tcW w:w="1985" w:type="dxa"/>
            <w:vAlign w:val="center"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211,00</w:t>
            </w:r>
          </w:p>
        </w:tc>
        <w:tc>
          <w:tcPr>
            <w:tcW w:w="1276" w:type="dxa"/>
            <w:vAlign w:val="center"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210,1</w:t>
            </w:r>
          </w:p>
        </w:tc>
        <w:tc>
          <w:tcPr>
            <w:tcW w:w="1134" w:type="dxa"/>
            <w:vAlign w:val="center"/>
          </w:tcPr>
          <w:p w:rsidR="001B62BA" w:rsidRPr="001B62BA" w:rsidRDefault="001B62BA" w:rsidP="001B62B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2BA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</w:tbl>
    <w:p w:rsidR="003E7477" w:rsidRPr="003E7477" w:rsidRDefault="003E7477" w:rsidP="003E7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477">
        <w:rPr>
          <w:rFonts w:ascii="Times New Roman" w:hAnsi="Times New Roman" w:cs="Times New Roman"/>
          <w:sz w:val="28"/>
          <w:szCs w:val="28"/>
        </w:rPr>
        <w:t>Программа выполнена на 99 % годовых плановых назначений.</w:t>
      </w:r>
    </w:p>
    <w:p w:rsidR="003E7477" w:rsidRPr="003E7477" w:rsidRDefault="003E7477" w:rsidP="003E7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477">
        <w:rPr>
          <w:rFonts w:ascii="Times New Roman" w:hAnsi="Times New Roman" w:cs="Times New Roman"/>
          <w:sz w:val="28"/>
          <w:szCs w:val="28"/>
        </w:rPr>
        <w:t>В рамках реализации мероприя</w:t>
      </w:r>
      <w:r>
        <w:rPr>
          <w:rFonts w:ascii="Times New Roman" w:hAnsi="Times New Roman" w:cs="Times New Roman"/>
          <w:sz w:val="28"/>
          <w:szCs w:val="28"/>
        </w:rPr>
        <w:t>тий Программы финансирование бы</w:t>
      </w:r>
      <w:r w:rsidRPr="003E7477">
        <w:rPr>
          <w:rFonts w:ascii="Times New Roman" w:hAnsi="Times New Roman" w:cs="Times New Roman"/>
          <w:sz w:val="28"/>
          <w:szCs w:val="28"/>
        </w:rPr>
        <w:t xml:space="preserve">ло направлено на организацию и проведение ежегодного </w:t>
      </w:r>
      <w:r>
        <w:rPr>
          <w:rFonts w:ascii="Times New Roman" w:hAnsi="Times New Roman" w:cs="Times New Roman"/>
          <w:sz w:val="28"/>
          <w:szCs w:val="28"/>
        </w:rPr>
        <w:t xml:space="preserve">окружного </w:t>
      </w:r>
      <w:r w:rsidRPr="003E7477">
        <w:rPr>
          <w:rFonts w:ascii="Times New Roman" w:hAnsi="Times New Roman" w:cs="Times New Roman"/>
          <w:sz w:val="28"/>
          <w:szCs w:val="28"/>
        </w:rPr>
        <w:t xml:space="preserve">Слета народных дружин. Подведены итоги конкурса "Лучшая дружина округа". Из поступивших конкурсных документов народных дружин округа награждена одна народная дружина и 11 народных дружинников округа. </w:t>
      </w:r>
    </w:p>
    <w:p w:rsidR="003E7477" w:rsidRPr="003E7477" w:rsidRDefault="003E7477" w:rsidP="003E7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477">
        <w:rPr>
          <w:rFonts w:ascii="Times New Roman" w:hAnsi="Times New Roman" w:cs="Times New Roman"/>
          <w:sz w:val="28"/>
          <w:szCs w:val="28"/>
        </w:rPr>
        <w:t>В целях профилактики правонарушений среди несовершеннолетних и молодежи округа, на окружном Слете народных дружин состоялось торжественное награждение коллективо</w:t>
      </w:r>
      <w:r w:rsidR="00C72489">
        <w:rPr>
          <w:rFonts w:ascii="Times New Roman" w:hAnsi="Times New Roman" w:cs="Times New Roman"/>
          <w:sz w:val="28"/>
          <w:szCs w:val="28"/>
        </w:rPr>
        <w:t>в организаций и учреждений окру</w:t>
      </w:r>
      <w:r w:rsidRPr="003E7477">
        <w:rPr>
          <w:rFonts w:ascii="Times New Roman" w:hAnsi="Times New Roman" w:cs="Times New Roman"/>
          <w:sz w:val="28"/>
          <w:szCs w:val="28"/>
        </w:rPr>
        <w:t>га, принимающих наиболее активное уч</w:t>
      </w:r>
      <w:r w:rsidR="00C72489">
        <w:rPr>
          <w:rFonts w:ascii="Times New Roman" w:hAnsi="Times New Roman" w:cs="Times New Roman"/>
          <w:sz w:val="28"/>
          <w:szCs w:val="28"/>
        </w:rPr>
        <w:t>астие в трудоустройстве подрост</w:t>
      </w:r>
      <w:r w:rsidRPr="003E7477">
        <w:rPr>
          <w:rFonts w:ascii="Times New Roman" w:hAnsi="Times New Roman" w:cs="Times New Roman"/>
          <w:sz w:val="28"/>
          <w:szCs w:val="28"/>
        </w:rPr>
        <w:t>ков, по итогам 2024 года поощрено три организации округа.</w:t>
      </w:r>
      <w:r w:rsidR="00224B7B">
        <w:rPr>
          <w:rFonts w:ascii="Times New Roman" w:hAnsi="Times New Roman" w:cs="Times New Roman"/>
          <w:sz w:val="28"/>
          <w:szCs w:val="28"/>
        </w:rPr>
        <w:t xml:space="preserve"> </w:t>
      </w:r>
      <w:r w:rsidRPr="003E74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477" w:rsidRPr="003E7477" w:rsidRDefault="003E7477" w:rsidP="003E7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47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24B7B" w:rsidRPr="00224B7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00794">
        <w:rPr>
          <w:rFonts w:ascii="Times New Roman" w:hAnsi="Times New Roman" w:cs="Times New Roman"/>
          <w:sz w:val="28"/>
          <w:szCs w:val="28"/>
        </w:rPr>
        <w:t>проводился</w:t>
      </w:r>
      <w:r w:rsidRPr="003E7477">
        <w:rPr>
          <w:rFonts w:ascii="Times New Roman" w:hAnsi="Times New Roman" w:cs="Times New Roman"/>
          <w:sz w:val="28"/>
          <w:szCs w:val="28"/>
        </w:rPr>
        <w:t xml:space="preserve"> окружной конкурс добровольческих инициатив "Волонт</w:t>
      </w:r>
      <w:r w:rsidR="00224B7B">
        <w:rPr>
          <w:rFonts w:ascii="Times New Roman" w:hAnsi="Times New Roman" w:cs="Times New Roman"/>
          <w:sz w:val="28"/>
          <w:szCs w:val="28"/>
        </w:rPr>
        <w:t>ером быть здорово!" в целях под</w:t>
      </w:r>
      <w:r w:rsidRPr="003E7477">
        <w:rPr>
          <w:rFonts w:ascii="Times New Roman" w:hAnsi="Times New Roman" w:cs="Times New Roman"/>
          <w:sz w:val="28"/>
          <w:szCs w:val="28"/>
        </w:rPr>
        <w:t>держки и развития действующих волонтерских объединений в округе, по итогам которого</w:t>
      </w:r>
      <w:r w:rsidR="00500794">
        <w:rPr>
          <w:rFonts w:ascii="Times New Roman" w:hAnsi="Times New Roman" w:cs="Times New Roman"/>
          <w:sz w:val="28"/>
          <w:szCs w:val="28"/>
        </w:rPr>
        <w:t xml:space="preserve"> участники конкурса представляли</w:t>
      </w:r>
      <w:r w:rsidRPr="003E7477">
        <w:rPr>
          <w:rFonts w:ascii="Times New Roman" w:hAnsi="Times New Roman" w:cs="Times New Roman"/>
          <w:sz w:val="28"/>
          <w:szCs w:val="28"/>
        </w:rPr>
        <w:t xml:space="preserve"> проекты о проделанной работе в течение 2024 года по направлениям: </w:t>
      </w:r>
      <w:proofErr w:type="spellStart"/>
      <w:r w:rsidRPr="003E7477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3E7477">
        <w:rPr>
          <w:rFonts w:ascii="Times New Roman" w:hAnsi="Times New Roman" w:cs="Times New Roman"/>
          <w:sz w:val="28"/>
          <w:szCs w:val="28"/>
        </w:rPr>
        <w:t xml:space="preserve"> в сфере культуры, </w:t>
      </w:r>
      <w:proofErr w:type="spellStart"/>
      <w:r w:rsidRPr="003E7477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3E7477">
        <w:rPr>
          <w:rFonts w:ascii="Times New Roman" w:hAnsi="Times New Roman" w:cs="Times New Roman"/>
          <w:sz w:val="28"/>
          <w:szCs w:val="28"/>
        </w:rPr>
        <w:t xml:space="preserve"> Победы,</w:t>
      </w:r>
      <w:r w:rsidR="00224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B7B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="00224B7B">
        <w:rPr>
          <w:rFonts w:ascii="Times New Roman" w:hAnsi="Times New Roman" w:cs="Times New Roman"/>
          <w:sz w:val="28"/>
          <w:szCs w:val="28"/>
        </w:rPr>
        <w:t xml:space="preserve"> в чрезвычайных си</w:t>
      </w:r>
      <w:r w:rsidRPr="003E7477">
        <w:rPr>
          <w:rFonts w:ascii="Times New Roman" w:hAnsi="Times New Roman" w:cs="Times New Roman"/>
          <w:sz w:val="28"/>
          <w:szCs w:val="28"/>
        </w:rPr>
        <w:t xml:space="preserve">туациях, медицинское </w:t>
      </w:r>
      <w:proofErr w:type="spellStart"/>
      <w:r w:rsidRPr="003E7477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3E7477">
        <w:rPr>
          <w:rFonts w:ascii="Times New Roman" w:hAnsi="Times New Roman" w:cs="Times New Roman"/>
          <w:sz w:val="28"/>
          <w:szCs w:val="28"/>
        </w:rPr>
        <w:t>, соц</w:t>
      </w:r>
      <w:r w:rsidR="00224B7B">
        <w:rPr>
          <w:rFonts w:ascii="Times New Roman" w:hAnsi="Times New Roman" w:cs="Times New Roman"/>
          <w:sz w:val="28"/>
          <w:szCs w:val="28"/>
        </w:rPr>
        <w:t xml:space="preserve">иальное </w:t>
      </w:r>
      <w:proofErr w:type="spellStart"/>
      <w:r w:rsidR="00224B7B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="00224B7B">
        <w:rPr>
          <w:rFonts w:ascii="Times New Roman" w:hAnsi="Times New Roman" w:cs="Times New Roman"/>
          <w:sz w:val="28"/>
          <w:szCs w:val="28"/>
        </w:rPr>
        <w:t>, экологиче</w:t>
      </w:r>
      <w:r w:rsidRPr="003E7477">
        <w:rPr>
          <w:rFonts w:ascii="Times New Roman" w:hAnsi="Times New Roman" w:cs="Times New Roman"/>
          <w:sz w:val="28"/>
          <w:szCs w:val="28"/>
        </w:rPr>
        <w:t xml:space="preserve">ское </w:t>
      </w:r>
      <w:proofErr w:type="spellStart"/>
      <w:r w:rsidRPr="003E7477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3E7477">
        <w:rPr>
          <w:rFonts w:ascii="Times New Roman" w:hAnsi="Times New Roman" w:cs="Times New Roman"/>
          <w:sz w:val="28"/>
          <w:szCs w:val="28"/>
        </w:rPr>
        <w:t>. По итогам конкурс</w:t>
      </w:r>
      <w:r w:rsidR="00224B7B">
        <w:rPr>
          <w:rFonts w:ascii="Times New Roman" w:hAnsi="Times New Roman" w:cs="Times New Roman"/>
          <w:sz w:val="28"/>
          <w:szCs w:val="28"/>
        </w:rPr>
        <w:t xml:space="preserve">а </w:t>
      </w:r>
      <w:r w:rsidR="00500794">
        <w:rPr>
          <w:rFonts w:ascii="Times New Roman" w:hAnsi="Times New Roman" w:cs="Times New Roman"/>
          <w:sz w:val="28"/>
          <w:szCs w:val="28"/>
        </w:rPr>
        <w:t xml:space="preserve">были </w:t>
      </w:r>
      <w:r w:rsidR="00224B7B">
        <w:rPr>
          <w:rFonts w:ascii="Times New Roman" w:hAnsi="Times New Roman" w:cs="Times New Roman"/>
          <w:sz w:val="28"/>
          <w:szCs w:val="28"/>
        </w:rPr>
        <w:t>определены 4 команды победителей</w:t>
      </w:r>
      <w:r w:rsidRPr="003E74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477" w:rsidRPr="003E7477" w:rsidRDefault="003E7477" w:rsidP="003E7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477">
        <w:rPr>
          <w:rFonts w:ascii="Times New Roman" w:hAnsi="Times New Roman" w:cs="Times New Roman"/>
          <w:sz w:val="28"/>
          <w:szCs w:val="28"/>
        </w:rPr>
        <w:t>В целях профилактики безнадзо</w:t>
      </w:r>
      <w:r w:rsidR="00887947">
        <w:rPr>
          <w:rFonts w:ascii="Times New Roman" w:hAnsi="Times New Roman" w:cs="Times New Roman"/>
          <w:sz w:val="28"/>
          <w:szCs w:val="28"/>
        </w:rPr>
        <w:t>рности и правонарушений несовер</w:t>
      </w:r>
      <w:r w:rsidRPr="003E7477">
        <w:rPr>
          <w:rFonts w:ascii="Times New Roman" w:hAnsi="Times New Roman" w:cs="Times New Roman"/>
          <w:sz w:val="28"/>
          <w:szCs w:val="28"/>
        </w:rPr>
        <w:t>шеннолетних на территории округа еж</w:t>
      </w:r>
      <w:r w:rsidR="00887947">
        <w:rPr>
          <w:rFonts w:ascii="Times New Roman" w:hAnsi="Times New Roman" w:cs="Times New Roman"/>
          <w:sz w:val="28"/>
          <w:szCs w:val="28"/>
        </w:rPr>
        <w:t>егодно проводится межведомствен</w:t>
      </w:r>
      <w:r w:rsidRPr="003E7477">
        <w:rPr>
          <w:rFonts w:ascii="Times New Roman" w:hAnsi="Times New Roman" w:cs="Times New Roman"/>
          <w:sz w:val="28"/>
          <w:szCs w:val="28"/>
        </w:rPr>
        <w:t>ная ком</w:t>
      </w:r>
      <w:r w:rsidRPr="003E7477">
        <w:rPr>
          <w:rFonts w:ascii="Times New Roman" w:hAnsi="Times New Roman" w:cs="Times New Roman"/>
          <w:sz w:val="28"/>
          <w:szCs w:val="28"/>
        </w:rPr>
        <w:lastRenderedPageBreak/>
        <w:t>плексная профилактическая операция "Подросток", в ра</w:t>
      </w:r>
      <w:r w:rsidR="00887947">
        <w:rPr>
          <w:rFonts w:ascii="Times New Roman" w:hAnsi="Times New Roman" w:cs="Times New Roman"/>
          <w:sz w:val="28"/>
          <w:szCs w:val="28"/>
        </w:rPr>
        <w:t>мках кото</w:t>
      </w:r>
      <w:r w:rsidRPr="003E7477">
        <w:rPr>
          <w:rFonts w:ascii="Times New Roman" w:hAnsi="Times New Roman" w:cs="Times New Roman"/>
          <w:sz w:val="28"/>
          <w:szCs w:val="28"/>
        </w:rPr>
        <w:t xml:space="preserve">рой приобретены батарейки "крона" для замены в автономных пожарных </w:t>
      </w:r>
      <w:proofErr w:type="spellStart"/>
      <w:r w:rsidRPr="003E7477">
        <w:rPr>
          <w:rFonts w:ascii="Times New Roman" w:hAnsi="Times New Roman" w:cs="Times New Roman"/>
          <w:sz w:val="28"/>
          <w:szCs w:val="28"/>
        </w:rPr>
        <w:t>извещателях</w:t>
      </w:r>
      <w:proofErr w:type="spellEnd"/>
      <w:r w:rsidRPr="003E7477">
        <w:rPr>
          <w:rFonts w:ascii="Times New Roman" w:hAnsi="Times New Roman" w:cs="Times New Roman"/>
          <w:sz w:val="28"/>
          <w:szCs w:val="28"/>
        </w:rPr>
        <w:t xml:space="preserve">, установленных в жилых помещениях, в которых проживают семьи, находящиеся в социально опасном положении. </w:t>
      </w:r>
    </w:p>
    <w:p w:rsidR="001B62BA" w:rsidRDefault="003E7477" w:rsidP="003E7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477">
        <w:rPr>
          <w:rFonts w:ascii="Times New Roman" w:hAnsi="Times New Roman" w:cs="Times New Roman"/>
          <w:sz w:val="28"/>
          <w:szCs w:val="28"/>
        </w:rPr>
        <w:t>В целях профилактики мошенничества была приобретена печатная продукция.</w:t>
      </w:r>
    </w:p>
    <w:p w:rsidR="009F16A5" w:rsidRDefault="009F16A5" w:rsidP="009F16A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F16A5" w:rsidRDefault="009F16A5" w:rsidP="009F16A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16A5">
        <w:rPr>
          <w:rFonts w:ascii="Times New Roman" w:hAnsi="Times New Roman" w:cs="Times New Roman"/>
          <w:sz w:val="28"/>
          <w:szCs w:val="28"/>
        </w:rPr>
        <w:t>11. Муниципальная программа "Предупреждение коррупции в Охотском муниципальном округе Хабаровского края на 2023-2025 годы" (далее – Программа)</w:t>
      </w:r>
    </w:p>
    <w:p w:rsidR="00BE0EA4" w:rsidRDefault="00BE0EA4" w:rsidP="009F16A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E0EA4" w:rsidRPr="00BE0EA4" w:rsidRDefault="00BE0EA4" w:rsidP="00BE0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EA4">
        <w:rPr>
          <w:rFonts w:ascii="Times New Roman" w:hAnsi="Times New Roman" w:cs="Times New Roman"/>
          <w:sz w:val="28"/>
          <w:szCs w:val="28"/>
        </w:rPr>
        <w:t>Целями Программы являются: устранение причин, порождающих коррупцию, и противодействие усл</w:t>
      </w:r>
      <w:r>
        <w:rPr>
          <w:rFonts w:ascii="Times New Roman" w:hAnsi="Times New Roman" w:cs="Times New Roman"/>
          <w:sz w:val="28"/>
          <w:szCs w:val="28"/>
        </w:rPr>
        <w:t>овиям, способствующим ее распро</w:t>
      </w:r>
      <w:r w:rsidRPr="00BE0EA4">
        <w:rPr>
          <w:rFonts w:ascii="Times New Roman" w:hAnsi="Times New Roman" w:cs="Times New Roman"/>
          <w:sz w:val="28"/>
          <w:szCs w:val="28"/>
        </w:rPr>
        <w:t>странению, формирование нетерпим</w:t>
      </w:r>
      <w:r>
        <w:rPr>
          <w:rFonts w:ascii="Times New Roman" w:hAnsi="Times New Roman" w:cs="Times New Roman"/>
          <w:sz w:val="28"/>
          <w:szCs w:val="28"/>
        </w:rPr>
        <w:t>ости граждан к коррупционным дей</w:t>
      </w:r>
      <w:r w:rsidRPr="00BE0EA4">
        <w:rPr>
          <w:rFonts w:ascii="Times New Roman" w:hAnsi="Times New Roman" w:cs="Times New Roman"/>
          <w:sz w:val="28"/>
          <w:szCs w:val="28"/>
        </w:rPr>
        <w:t xml:space="preserve">ствиям, повышения доверия граждан к </w:t>
      </w:r>
      <w:r>
        <w:rPr>
          <w:rFonts w:ascii="Times New Roman" w:hAnsi="Times New Roman" w:cs="Times New Roman"/>
          <w:sz w:val="28"/>
          <w:szCs w:val="28"/>
        </w:rPr>
        <w:t>органам власти, вовлечение граж</w:t>
      </w:r>
      <w:r w:rsidRPr="00BE0EA4">
        <w:rPr>
          <w:rFonts w:ascii="Times New Roman" w:hAnsi="Times New Roman" w:cs="Times New Roman"/>
          <w:sz w:val="28"/>
          <w:szCs w:val="28"/>
        </w:rPr>
        <w:t>дан в реализацию основных направлений предупреждения коррупции.</w:t>
      </w:r>
    </w:p>
    <w:p w:rsidR="00BE0EA4" w:rsidRDefault="00BE0EA4" w:rsidP="00BE0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EA4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BE0EA4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268"/>
        <w:gridCol w:w="1134"/>
        <w:gridCol w:w="851"/>
      </w:tblGrid>
      <w:tr w:rsidR="006F534C" w:rsidRPr="006F534C" w:rsidTr="006D64A4">
        <w:tc>
          <w:tcPr>
            <w:tcW w:w="5211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2268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134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Исполнено, тыс. рублей</w:t>
            </w:r>
          </w:p>
        </w:tc>
        <w:tc>
          <w:tcPr>
            <w:tcW w:w="851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6F534C" w:rsidRPr="006F534C" w:rsidTr="006D64A4">
        <w:trPr>
          <w:trHeight w:val="188"/>
        </w:trPr>
        <w:tc>
          <w:tcPr>
            <w:tcW w:w="5211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F534C" w:rsidRPr="006F534C" w:rsidTr="006D64A4">
        <w:tc>
          <w:tcPr>
            <w:tcW w:w="5211" w:type="dxa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2268" w:type="dxa"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134" w:type="dxa"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851" w:type="dxa"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F534C" w:rsidRPr="006F534C" w:rsidTr="006D64A4">
        <w:tc>
          <w:tcPr>
            <w:tcW w:w="9464" w:type="dxa"/>
            <w:gridSpan w:val="4"/>
            <w:hideMark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6F534C" w:rsidRPr="006F534C" w:rsidTr="006F534C">
        <w:tc>
          <w:tcPr>
            <w:tcW w:w="5211" w:type="dxa"/>
            <w:vAlign w:val="center"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2268" w:type="dxa"/>
            <w:vAlign w:val="center"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134" w:type="dxa"/>
            <w:vAlign w:val="center"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851" w:type="dxa"/>
            <w:vAlign w:val="center"/>
          </w:tcPr>
          <w:p w:rsidR="006F534C" w:rsidRPr="006F534C" w:rsidRDefault="006F534C" w:rsidP="006F534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534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244069" w:rsidRPr="00244069" w:rsidRDefault="00244069" w:rsidP="0024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9">
        <w:rPr>
          <w:rFonts w:ascii="Times New Roman" w:hAnsi="Times New Roman" w:cs="Times New Roman"/>
          <w:sz w:val="28"/>
          <w:szCs w:val="28"/>
        </w:rPr>
        <w:t xml:space="preserve">Программа выполнена на 100 % годовых плановых назначений. </w:t>
      </w:r>
    </w:p>
    <w:p w:rsidR="006F534C" w:rsidRDefault="00244069" w:rsidP="0024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069">
        <w:rPr>
          <w:rFonts w:ascii="Times New Roman" w:hAnsi="Times New Roman" w:cs="Times New Roman"/>
          <w:sz w:val="28"/>
          <w:szCs w:val="28"/>
        </w:rPr>
        <w:t>В рамках исполнения мероприятий Программы средства направлены на изготовление полиграфической продукции по антикоррупционной тематике.</w:t>
      </w:r>
    </w:p>
    <w:p w:rsidR="001416F4" w:rsidRDefault="001416F4" w:rsidP="00141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6F4" w:rsidRDefault="001416F4" w:rsidP="001416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416F4">
        <w:rPr>
          <w:rFonts w:ascii="Times New Roman" w:hAnsi="Times New Roman" w:cs="Times New Roman"/>
          <w:sz w:val="28"/>
          <w:szCs w:val="28"/>
        </w:rPr>
        <w:t>12. Муниципальная программа "Обе</w:t>
      </w:r>
      <w:r>
        <w:rPr>
          <w:rFonts w:ascii="Times New Roman" w:hAnsi="Times New Roman" w:cs="Times New Roman"/>
          <w:sz w:val="28"/>
          <w:szCs w:val="28"/>
        </w:rPr>
        <w:t>спечение квалифицированными кад</w:t>
      </w:r>
      <w:r w:rsidRPr="001416F4">
        <w:rPr>
          <w:rFonts w:ascii="Times New Roman" w:hAnsi="Times New Roman" w:cs="Times New Roman"/>
          <w:sz w:val="28"/>
          <w:szCs w:val="28"/>
        </w:rPr>
        <w:t>рами учреждений социальной сферы в Охотском муниципальном округе Хабаровского края на 2024-2028 годы" (далее – Программа)</w:t>
      </w:r>
    </w:p>
    <w:p w:rsidR="009E7076" w:rsidRDefault="009E7076" w:rsidP="001416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E7076" w:rsidRPr="009E7076" w:rsidRDefault="009E7076" w:rsidP="009E7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076">
        <w:rPr>
          <w:rFonts w:ascii="Times New Roman" w:hAnsi="Times New Roman" w:cs="Times New Roman"/>
          <w:sz w:val="28"/>
          <w:szCs w:val="28"/>
        </w:rPr>
        <w:t>Целью Программы является прив</w:t>
      </w:r>
      <w:r>
        <w:rPr>
          <w:rFonts w:ascii="Times New Roman" w:hAnsi="Times New Roman" w:cs="Times New Roman"/>
          <w:sz w:val="28"/>
          <w:szCs w:val="28"/>
        </w:rPr>
        <w:t>лечение и закрепление кадров со</w:t>
      </w:r>
      <w:r w:rsidRPr="009E7076">
        <w:rPr>
          <w:rFonts w:ascii="Times New Roman" w:hAnsi="Times New Roman" w:cs="Times New Roman"/>
          <w:sz w:val="28"/>
          <w:szCs w:val="28"/>
        </w:rPr>
        <w:t xml:space="preserve">циальной сферы в муниципальных учреждениях образования, культуры и спорта, краевых учреждениях здравоохранения, для обеспечения доступных качественных услуг в сфере образования, здравоохранения, спорта и культуры на территории округа. </w:t>
      </w:r>
    </w:p>
    <w:p w:rsidR="009E7076" w:rsidRDefault="009E7076" w:rsidP="009E7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076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9E7076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388"/>
        <w:gridCol w:w="1276"/>
        <w:gridCol w:w="851"/>
      </w:tblGrid>
      <w:tr w:rsidR="006636AF" w:rsidRPr="006636AF" w:rsidTr="006D64A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2023 год,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754CD7" w:rsidRPr="00754CD7" w:rsidRDefault="00754CD7" w:rsidP="00754CD7">
      <w:pPr>
        <w:spacing w:after="0" w:line="240" w:lineRule="auto"/>
        <w:rPr>
          <w:sz w:val="2"/>
          <w:szCs w:val="2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388"/>
        <w:gridCol w:w="1276"/>
        <w:gridCol w:w="851"/>
      </w:tblGrid>
      <w:tr w:rsidR="006636AF" w:rsidRPr="006636AF" w:rsidTr="006D64A4">
        <w:trPr>
          <w:tblHeader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636AF" w:rsidRPr="006636AF" w:rsidTr="006D64A4">
        <w:tc>
          <w:tcPr>
            <w:tcW w:w="5920" w:type="dxa"/>
            <w:shd w:val="clear" w:color="auto" w:fill="auto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388" w:type="dxa"/>
            <w:shd w:val="clear" w:color="auto" w:fill="auto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220,00</w:t>
            </w:r>
          </w:p>
        </w:tc>
        <w:tc>
          <w:tcPr>
            <w:tcW w:w="1276" w:type="dxa"/>
            <w:shd w:val="clear" w:color="auto" w:fill="auto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220,00</w:t>
            </w:r>
          </w:p>
        </w:tc>
        <w:tc>
          <w:tcPr>
            <w:tcW w:w="851" w:type="dxa"/>
            <w:shd w:val="clear" w:color="auto" w:fill="auto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636AF" w:rsidRPr="006636AF" w:rsidTr="006D64A4">
        <w:tc>
          <w:tcPr>
            <w:tcW w:w="9435" w:type="dxa"/>
            <w:gridSpan w:val="4"/>
            <w:shd w:val="clear" w:color="auto" w:fill="auto"/>
          </w:tcPr>
          <w:p w:rsidR="006636AF" w:rsidRPr="006636AF" w:rsidRDefault="006636AF" w:rsidP="006636AF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Основные мероприятия</w:t>
            </w:r>
          </w:p>
        </w:tc>
      </w:tr>
      <w:tr w:rsidR="006636AF" w:rsidRPr="006636AF" w:rsidTr="006636AF">
        <w:tc>
          <w:tcPr>
            <w:tcW w:w="5920" w:type="dxa"/>
            <w:shd w:val="clear" w:color="auto" w:fill="auto"/>
            <w:vAlign w:val="center"/>
          </w:tcPr>
          <w:p w:rsidR="006636AF" w:rsidRPr="006636AF" w:rsidRDefault="006636AF" w:rsidP="006636A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220,00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220,00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636AF" w:rsidRPr="006636AF" w:rsidRDefault="006636AF" w:rsidP="006636A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6A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CC206B" w:rsidRPr="00CC206B" w:rsidRDefault="00CC206B" w:rsidP="00CC2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06B">
        <w:rPr>
          <w:rFonts w:ascii="Times New Roman" w:hAnsi="Times New Roman" w:cs="Times New Roman"/>
          <w:sz w:val="28"/>
          <w:szCs w:val="28"/>
        </w:rPr>
        <w:t>Выполнение Программы состави</w:t>
      </w:r>
      <w:r>
        <w:rPr>
          <w:rFonts w:ascii="Times New Roman" w:hAnsi="Times New Roman" w:cs="Times New Roman"/>
          <w:sz w:val="28"/>
          <w:szCs w:val="28"/>
        </w:rPr>
        <w:t>ло 100 % годовых плановых назна</w:t>
      </w:r>
      <w:r w:rsidRPr="00CC206B">
        <w:rPr>
          <w:rFonts w:ascii="Times New Roman" w:hAnsi="Times New Roman" w:cs="Times New Roman"/>
          <w:sz w:val="28"/>
          <w:szCs w:val="28"/>
        </w:rPr>
        <w:t>чений.</w:t>
      </w:r>
    </w:p>
    <w:p w:rsidR="006636AF" w:rsidRDefault="00CC206B" w:rsidP="00CC2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06B">
        <w:rPr>
          <w:rFonts w:ascii="Times New Roman" w:hAnsi="Times New Roman" w:cs="Times New Roman"/>
          <w:sz w:val="28"/>
          <w:szCs w:val="28"/>
        </w:rPr>
        <w:t xml:space="preserve">По данному подразделу расходы осуществлялись за счет средств бюджета округа на расходы по оплате арендной платы за на </w:t>
      </w:r>
      <w:proofErr w:type="spellStart"/>
      <w:r w:rsidRPr="00CC206B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CC206B">
        <w:rPr>
          <w:rFonts w:ascii="Times New Roman" w:hAnsi="Times New Roman" w:cs="Times New Roman"/>
          <w:sz w:val="28"/>
          <w:szCs w:val="28"/>
        </w:rPr>
        <w:t xml:space="preserve"> жилья педагогическим работникам.</w:t>
      </w:r>
    </w:p>
    <w:p w:rsidR="00DF7026" w:rsidRDefault="00DF7026" w:rsidP="00DF7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F7026" w:rsidRDefault="00DF7026" w:rsidP="000D0CE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F7026">
        <w:rPr>
          <w:rFonts w:ascii="Times New Roman" w:hAnsi="Times New Roman" w:cs="Times New Roman"/>
          <w:sz w:val="28"/>
          <w:szCs w:val="28"/>
        </w:rPr>
        <w:t>13. Муниципальная программа "Энер</w:t>
      </w:r>
      <w:r>
        <w:rPr>
          <w:rFonts w:ascii="Times New Roman" w:hAnsi="Times New Roman" w:cs="Times New Roman"/>
          <w:sz w:val="28"/>
          <w:szCs w:val="28"/>
        </w:rPr>
        <w:t>госбережение и повышение энерге</w:t>
      </w:r>
      <w:r w:rsidRPr="00DF7026">
        <w:rPr>
          <w:rFonts w:ascii="Times New Roman" w:hAnsi="Times New Roman" w:cs="Times New Roman"/>
          <w:sz w:val="28"/>
          <w:szCs w:val="28"/>
        </w:rPr>
        <w:t>тической эффективности на территории Охотского муниципального округа</w:t>
      </w:r>
      <w:r w:rsidR="000D0CE3">
        <w:rPr>
          <w:rFonts w:ascii="Times New Roman" w:hAnsi="Times New Roman" w:cs="Times New Roman"/>
          <w:sz w:val="28"/>
          <w:szCs w:val="28"/>
        </w:rPr>
        <w:t xml:space="preserve"> </w:t>
      </w:r>
      <w:r w:rsidR="000D0CE3" w:rsidRPr="000D0CE3"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0D0C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21FC4">
        <w:rPr>
          <w:rFonts w:ascii="Times New Roman" w:hAnsi="Times New Roman" w:cs="Times New Roman"/>
          <w:sz w:val="28"/>
          <w:szCs w:val="28"/>
        </w:rPr>
        <w:t>2024-2030</w:t>
      </w:r>
      <w:r w:rsidRPr="00DF7026">
        <w:rPr>
          <w:rFonts w:ascii="Times New Roman" w:hAnsi="Times New Roman" w:cs="Times New Roman"/>
          <w:sz w:val="28"/>
          <w:szCs w:val="28"/>
        </w:rPr>
        <w:t xml:space="preserve"> годы" (далее – Программа)</w:t>
      </w:r>
    </w:p>
    <w:p w:rsidR="00343398" w:rsidRDefault="00343398" w:rsidP="00DF7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43398" w:rsidRPr="00343398" w:rsidRDefault="00343398" w:rsidP="00343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398">
        <w:rPr>
          <w:rFonts w:ascii="Times New Roman" w:hAnsi="Times New Roman" w:cs="Times New Roman"/>
          <w:sz w:val="28"/>
          <w:szCs w:val="28"/>
        </w:rPr>
        <w:t>Целями Программы являются: о</w:t>
      </w:r>
      <w:r>
        <w:rPr>
          <w:rFonts w:ascii="Times New Roman" w:hAnsi="Times New Roman" w:cs="Times New Roman"/>
          <w:sz w:val="28"/>
          <w:szCs w:val="28"/>
        </w:rPr>
        <w:t>беспечение рационального исполь</w:t>
      </w:r>
      <w:r w:rsidRPr="00343398">
        <w:rPr>
          <w:rFonts w:ascii="Times New Roman" w:hAnsi="Times New Roman" w:cs="Times New Roman"/>
          <w:sz w:val="28"/>
          <w:szCs w:val="28"/>
        </w:rPr>
        <w:t>зования топливно-энергетических ресурс</w:t>
      </w:r>
      <w:r>
        <w:rPr>
          <w:rFonts w:ascii="Times New Roman" w:hAnsi="Times New Roman" w:cs="Times New Roman"/>
          <w:sz w:val="28"/>
          <w:szCs w:val="28"/>
        </w:rPr>
        <w:t>ов за счет реализации энергосбе</w:t>
      </w:r>
      <w:r w:rsidRPr="00343398">
        <w:rPr>
          <w:rFonts w:ascii="Times New Roman" w:hAnsi="Times New Roman" w:cs="Times New Roman"/>
          <w:sz w:val="28"/>
          <w:szCs w:val="28"/>
        </w:rPr>
        <w:t>регающих мероприятий на основе ши</w:t>
      </w:r>
      <w:r>
        <w:rPr>
          <w:rFonts w:ascii="Times New Roman" w:hAnsi="Times New Roman" w:cs="Times New Roman"/>
          <w:sz w:val="28"/>
          <w:szCs w:val="28"/>
        </w:rPr>
        <w:t>рокомасштабного внедрения наибо</w:t>
      </w:r>
      <w:r w:rsidRPr="00343398">
        <w:rPr>
          <w:rFonts w:ascii="Times New Roman" w:hAnsi="Times New Roman" w:cs="Times New Roman"/>
          <w:sz w:val="28"/>
          <w:szCs w:val="28"/>
        </w:rPr>
        <w:t>ле</w:t>
      </w:r>
      <w:r w:rsidR="00C92D35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C92D35">
        <w:rPr>
          <w:rFonts w:ascii="Times New Roman" w:hAnsi="Times New Roman" w:cs="Times New Roman"/>
          <w:sz w:val="28"/>
          <w:szCs w:val="28"/>
        </w:rPr>
        <w:t>энер</w:t>
      </w:r>
      <w:r w:rsidRPr="00343398">
        <w:rPr>
          <w:rFonts w:ascii="Times New Roman" w:hAnsi="Times New Roman" w:cs="Times New Roman"/>
          <w:sz w:val="28"/>
          <w:szCs w:val="28"/>
        </w:rPr>
        <w:t>гоэффективных</w:t>
      </w:r>
      <w:proofErr w:type="spellEnd"/>
      <w:r w:rsidRPr="00343398">
        <w:rPr>
          <w:rFonts w:ascii="Times New Roman" w:hAnsi="Times New Roman" w:cs="Times New Roman"/>
          <w:sz w:val="28"/>
          <w:szCs w:val="28"/>
        </w:rPr>
        <w:t xml:space="preserve"> технологий, по</w:t>
      </w:r>
      <w:r>
        <w:rPr>
          <w:rFonts w:ascii="Times New Roman" w:hAnsi="Times New Roman" w:cs="Times New Roman"/>
          <w:sz w:val="28"/>
          <w:szCs w:val="28"/>
        </w:rPr>
        <w:t>вышения энергетической эффектив</w:t>
      </w:r>
      <w:r w:rsidRPr="00343398">
        <w:rPr>
          <w:rFonts w:ascii="Times New Roman" w:hAnsi="Times New Roman" w:cs="Times New Roman"/>
          <w:sz w:val="28"/>
          <w:szCs w:val="28"/>
        </w:rPr>
        <w:t>ности по всем направлениям деятельности в</w:t>
      </w:r>
      <w:r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343398">
        <w:rPr>
          <w:rFonts w:ascii="Times New Roman" w:hAnsi="Times New Roman" w:cs="Times New Roman"/>
          <w:sz w:val="28"/>
          <w:szCs w:val="28"/>
        </w:rPr>
        <w:t>.</w:t>
      </w:r>
    </w:p>
    <w:p w:rsidR="00343398" w:rsidRDefault="00343398" w:rsidP="00343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398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343398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478"/>
        <w:gridCol w:w="1589"/>
        <w:gridCol w:w="900"/>
      </w:tblGrid>
      <w:tr w:rsidR="000D0CE3" w:rsidRPr="000D0CE3" w:rsidTr="006D64A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59" w:right="-13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</w:p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B65F72" w:rsidRPr="00B65F72" w:rsidRDefault="00B65F72" w:rsidP="00B65F72">
      <w:pPr>
        <w:spacing w:after="0" w:line="240" w:lineRule="auto"/>
        <w:rPr>
          <w:sz w:val="2"/>
          <w:szCs w:val="2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478"/>
        <w:gridCol w:w="30"/>
        <w:gridCol w:w="1559"/>
        <w:gridCol w:w="900"/>
      </w:tblGrid>
      <w:tr w:rsidR="000D0CE3" w:rsidRPr="000D0CE3" w:rsidTr="006D64A4">
        <w:trPr>
          <w:trHeight w:val="62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1 102 687,02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1 101 952,00</w:t>
            </w:r>
          </w:p>
        </w:tc>
        <w:tc>
          <w:tcPr>
            <w:tcW w:w="900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9462" w:type="dxa"/>
            <w:gridSpan w:val="5"/>
            <w:shd w:val="clear" w:color="auto" w:fill="auto"/>
          </w:tcPr>
          <w:p w:rsidR="000D0CE3" w:rsidRPr="000D0CE3" w:rsidRDefault="000D0CE3" w:rsidP="000D0CE3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Мероприятия по отрасли "Жилищно-коммунальное хозяйство"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9 509,95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9 274,95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Возмещение затрат, связанных с деятельностью по осуществлению холодного водоснабжения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17 465,41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17 465,40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Возмещения недополученных доходов, связанных с осуществлением деятельности по управлению многоквартирными домами 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компенсации части расходов на оплату коммунальных услуг, возникающих в связи с ростом платы за данные услуги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331,00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125,19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обеспечение функционирования коммунальных объектов, находящихся в муниципальной собственности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2 001,53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2 001,53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Возмещение организациям убытков, связанных        применением регулируемых тарифов на электрическую энергию, поставляемую населению в зонах децентрализованного энергоснабжения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619 709,99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619 709,99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Возмещение организациям убытков, связанных применением регулируемых тарифов (цен) на тепловую энергию, поставляемую населению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val="en-US" w:eastAsia="ru-RU"/>
              </w:rPr>
              <w:t>327 130,80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327 130,80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Предоставление компенсации выпадающих доходов, связанных с применением льготных тарифов на тепловую и электрическую энергию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113 379,88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113 379,88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и (или) возмещение затрат, связанных с обеспечением твердым топливом отдельных категорий граждан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1 386,95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1 386,94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Возмещение затрат, связанных с оказанием банных </w:t>
            </w:r>
            <w:r w:rsidRPr="000D0C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услуг населению 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6 471,51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6 471,51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D0CE3" w:rsidRPr="000D0CE3" w:rsidTr="006D64A4">
        <w:tc>
          <w:tcPr>
            <w:tcW w:w="5495" w:type="dxa"/>
            <w:shd w:val="clear" w:color="auto" w:fill="auto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Возмещение недополученных доходов, связанных с реализацией угля для населения на территории округа 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505,81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D0CE3" w:rsidRPr="000D0CE3" w:rsidRDefault="000D0CE3" w:rsidP="000D0CE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CE3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</w:tr>
    </w:tbl>
    <w:p w:rsidR="0054232B" w:rsidRPr="0054232B" w:rsidRDefault="0054232B" w:rsidP="0054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32B">
        <w:rPr>
          <w:rFonts w:ascii="Times New Roman" w:hAnsi="Times New Roman" w:cs="Times New Roman"/>
          <w:sz w:val="28"/>
          <w:szCs w:val="28"/>
        </w:rPr>
        <w:t>Выполнение Программы состави</w:t>
      </w:r>
      <w:r>
        <w:rPr>
          <w:rFonts w:ascii="Times New Roman" w:hAnsi="Times New Roman" w:cs="Times New Roman"/>
          <w:sz w:val="28"/>
          <w:szCs w:val="28"/>
        </w:rPr>
        <w:t>ло 100 % годовых плановых назна</w:t>
      </w:r>
      <w:r w:rsidRPr="0054232B">
        <w:rPr>
          <w:rFonts w:ascii="Times New Roman" w:hAnsi="Times New Roman" w:cs="Times New Roman"/>
          <w:sz w:val="28"/>
          <w:szCs w:val="28"/>
        </w:rPr>
        <w:t xml:space="preserve">чений. </w:t>
      </w:r>
    </w:p>
    <w:p w:rsidR="0054232B" w:rsidRPr="0054232B" w:rsidRDefault="0054232B" w:rsidP="0054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32B">
        <w:rPr>
          <w:rFonts w:ascii="Times New Roman" w:hAnsi="Times New Roman" w:cs="Times New Roman"/>
          <w:sz w:val="28"/>
          <w:szCs w:val="28"/>
        </w:rPr>
        <w:t>В 2024 году расходы по Программе осуществлялись за счет средств краевого бюджета в сумме 1 061 746,92 тыс. рублей, бюджета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4232B">
        <w:rPr>
          <w:rFonts w:ascii="Times New Roman" w:hAnsi="Times New Roman" w:cs="Times New Roman"/>
          <w:sz w:val="28"/>
          <w:szCs w:val="28"/>
        </w:rPr>
        <w:t xml:space="preserve"> в сумме 40 205,08 тыс. рублей.</w:t>
      </w:r>
    </w:p>
    <w:p w:rsidR="0054232B" w:rsidRPr="0054232B" w:rsidRDefault="0054232B" w:rsidP="0054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32B">
        <w:rPr>
          <w:rFonts w:ascii="Times New Roman" w:hAnsi="Times New Roman" w:cs="Times New Roman"/>
          <w:sz w:val="28"/>
          <w:szCs w:val="28"/>
        </w:rPr>
        <w:t>В мероприятия по отрасли "Жилищно-коммунальное хозяйство" включены расходы по закупке товаров в</w:t>
      </w:r>
      <w:r w:rsidR="008459CA">
        <w:rPr>
          <w:rFonts w:ascii="Times New Roman" w:hAnsi="Times New Roman" w:cs="Times New Roman"/>
          <w:sz w:val="28"/>
          <w:szCs w:val="28"/>
        </w:rPr>
        <w:t xml:space="preserve"> целях капитального ремонта гос</w:t>
      </w:r>
      <w:r w:rsidRPr="0054232B">
        <w:rPr>
          <w:rFonts w:ascii="Times New Roman" w:hAnsi="Times New Roman" w:cs="Times New Roman"/>
          <w:sz w:val="28"/>
          <w:szCs w:val="28"/>
        </w:rPr>
        <w:t>ударственного (муниципального) имуще</w:t>
      </w:r>
      <w:r w:rsidR="008459CA">
        <w:rPr>
          <w:rFonts w:ascii="Times New Roman" w:hAnsi="Times New Roman" w:cs="Times New Roman"/>
          <w:sz w:val="28"/>
          <w:szCs w:val="28"/>
        </w:rPr>
        <w:t>ства на сумму 9 274,95 тыс. руб</w:t>
      </w:r>
      <w:r w:rsidRPr="0054232B">
        <w:rPr>
          <w:rFonts w:ascii="Times New Roman" w:hAnsi="Times New Roman" w:cs="Times New Roman"/>
          <w:sz w:val="28"/>
          <w:szCs w:val="28"/>
        </w:rPr>
        <w:t xml:space="preserve">лей. Расходы произведены за счет средств </w:t>
      </w:r>
      <w:r w:rsidR="008459CA" w:rsidRPr="008459CA">
        <w:rPr>
          <w:rFonts w:ascii="Times New Roman" w:hAnsi="Times New Roman" w:cs="Times New Roman"/>
          <w:sz w:val="28"/>
          <w:szCs w:val="28"/>
        </w:rPr>
        <w:t>бюджета округа</w:t>
      </w:r>
      <w:r w:rsidRPr="008459CA">
        <w:rPr>
          <w:rFonts w:ascii="Times New Roman" w:hAnsi="Times New Roman" w:cs="Times New Roman"/>
          <w:sz w:val="28"/>
          <w:szCs w:val="28"/>
        </w:rPr>
        <w:t>.</w:t>
      </w:r>
      <w:r w:rsidR="00980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CE3" w:rsidRDefault="0054232B" w:rsidP="00542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32B">
        <w:rPr>
          <w:rFonts w:ascii="Times New Roman" w:hAnsi="Times New Roman" w:cs="Times New Roman"/>
          <w:sz w:val="28"/>
          <w:szCs w:val="28"/>
        </w:rPr>
        <w:t xml:space="preserve">По Программе запланированы средства на капитальный ремонт коммунальных объектов на общую сумму 2 001,53 тыс. рублей, из них средства краевого бюджета в сумме 1 401,06 тыс. рублей, </w:t>
      </w:r>
      <w:r w:rsidR="00980F64" w:rsidRPr="00980F64">
        <w:rPr>
          <w:rFonts w:ascii="Times New Roman" w:hAnsi="Times New Roman" w:cs="Times New Roman"/>
          <w:sz w:val="28"/>
          <w:szCs w:val="28"/>
        </w:rPr>
        <w:t xml:space="preserve">бюджета округа </w:t>
      </w:r>
      <w:r w:rsidRPr="0054232B">
        <w:rPr>
          <w:rFonts w:ascii="Times New Roman" w:hAnsi="Times New Roman" w:cs="Times New Roman"/>
          <w:sz w:val="28"/>
          <w:szCs w:val="28"/>
        </w:rPr>
        <w:t>в сумме 600,47 тыс. рублей. План выполнен на 100 %.</w:t>
      </w:r>
    </w:p>
    <w:p w:rsidR="00FC230E" w:rsidRDefault="00FC230E" w:rsidP="00FC230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230E" w:rsidRDefault="00FC230E" w:rsidP="00FC23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C230E">
        <w:rPr>
          <w:rFonts w:ascii="Times New Roman" w:hAnsi="Times New Roman" w:cs="Times New Roman"/>
          <w:sz w:val="28"/>
          <w:szCs w:val="28"/>
        </w:rPr>
        <w:t>14. Муниципальная программа "Противодействие и профилактика терроризма на территории Охотского муниципального округ</w:t>
      </w:r>
      <w:r>
        <w:rPr>
          <w:rFonts w:ascii="Times New Roman" w:hAnsi="Times New Roman" w:cs="Times New Roman"/>
          <w:sz w:val="28"/>
          <w:szCs w:val="28"/>
        </w:rPr>
        <w:t>а Хабаровского края на 2020-2026</w:t>
      </w:r>
      <w:r w:rsidRPr="00FC230E">
        <w:rPr>
          <w:rFonts w:ascii="Times New Roman" w:hAnsi="Times New Roman" w:cs="Times New Roman"/>
          <w:sz w:val="28"/>
          <w:szCs w:val="28"/>
        </w:rPr>
        <w:t xml:space="preserve"> годы" (далее – Программа)</w:t>
      </w:r>
    </w:p>
    <w:p w:rsidR="003F4C11" w:rsidRDefault="003F4C11" w:rsidP="00FC23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F4C11" w:rsidRPr="003F4C11" w:rsidRDefault="003F4C11" w:rsidP="003F4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C11">
        <w:rPr>
          <w:rFonts w:ascii="Times New Roman" w:hAnsi="Times New Roman" w:cs="Times New Roman"/>
          <w:sz w:val="28"/>
          <w:szCs w:val="28"/>
        </w:rPr>
        <w:t>Целями Программы являются: усиление мер по защите населения</w:t>
      </w:r>
      <w:r>
        <w:rPr>
          <w:rFonts w:ascii="Times New Roman" w:hAnsi="Times New Roman" w:cs="Times New Roman"/>
          <w:sz w:val="28"/>
          <w:szCs w:val="28"/>
        </w:rPr>
        <w:t xml:space="preserve"> проживающего </w:t>
      </w:r>
      <w:r w:rsidRPr="003F4C1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3F4C11">
        <w:rPr>
          <w:rFonts w:ascii="Times New Roman" w:hAnsi="Times New Roman" w:cs="Times New Roman"/>
          <w:sz w:val="28"/>
          <w:szCs w:val="28"/>
        </w:rPr>
        <w:t>, объектов первоочередной ант</w:t>
      </w:r>
      <w:r>
        <w:rPr>
          <w:rFonts w:ascii="Times New Roman" w:hAnsi="Times New Roman" w:cs="Times New Roman"/>
          <w:sz w:val="28"/>
          <w:szCs w:val="28"/>
        </w:rPr>
        <w:t>итеррористической защиты, распо</w:t>
      </w:r>
      <w:r w:rsidRPr="003F4C11">
        <w:rPr>
          <w:rFonts w:ascii="Times New Roman" w:hAnsi="Times New Roman" w:cs="Times New Roman"/>
          <w:sz w:val="28"/>
          <w:szCs w:val="28"/>
        </w:rPr>
        <w:t>ложенных на территории округа, от т</w:t>
      </w:r>
      <w:r>
        <w:rPr>
          <w:rFonts w:ascii="Times New Roman" w:hAnsi="Times New Roman" w:cs="Times New Roman"/>
          <w:sz w:val="28"/>
          <w:szCs w:val="28"/>
        </w:rPr>
        <w:t>еррористической угрозы, своевре</w:t>
      </w:r>
      <w:r w:rsidRPr="003F4C11">
        <w:rPr>
          <w:rFonts w:ascii="Times New Roman" w:hAnsi="Times New Roman" w:cs="Times New Roman"/>
          <w:sz w:val="28"/>
          <w:szCs w:val="28"/>
        </w:rPr>
        <w:t>менное предупреждение, выявление и пресечение террористической</w:t>
      </w:r>
      <w:r>
        <w:rPr>
          <w:rFonts w:ascii="Times New Roman" w:hAnsi="Times New Roman" w:cs="Times New Roman"/>
          <w:sz w:val="28"/>
          <w:szCs w:val="28"/>
        </w:rPr>
        <w:t xml:space="preserve"> и экс</w:t>
      </w:r>
      <w:r w:rsidRPr="003F4C11">
        <w:rPr>
          <w:rFonts w:ascii="Times New Roman" w:hAnsi="Times New Roman" w:cs="Times New Roman"/>
          <w:sz w:val="28"/>
          <w:szCs w:val="28"/>
        </w:rPr>
        <w:t>тремистской деятельности на территории округа.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C11" w:rsidRDefault="003F4C11" w:rsidP="003F4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C11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 w:rsidR="00AB62A2"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3F4C11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1134"/>
      </w:tblGrid>
      <w:tr w:rsidR="005C4B08" w:rsidRPr="005C4B08" w:rsidTr="006D64A4">
        <w:tc>
          <w:tcPr>
            <w:tcW w:w="5211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рублей</w:t>
            </w:r>
          </w:p>
        </w:tc>
        <w:tc>
          <w:tcPr>
            <w:tcW w:w="1276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br/>
              <w:t>тыс.</w:t>
            </w:r>
          </w:p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134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5C4B08" w:rsidRPr="005C4B08" w:rsidTr="006D64A4">
        <w:tc>
          <w:tcPr>
            <w:tcW w:w="5211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C4B08" w:rsidRPr="005C4B08" w:rsidTr="006D64A4">
        <w:tc>
          <w:tcPr>
            <w:tcW w:w="5211" w:type="dxa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457,50</w:t>
            </w:r>
          </w:p>
        </w:tc>
        <w:tc>
          <w:tcPr>
            <w:tcW w:w="1276" w:type="dxa"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457,50</w:t>
            </w:r>
          </w:p>
        </w:tc>
        <w:tc>
          <w:tcPr>
            <w:tcW w:w="1134" w:type="dxa"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C4B08" w:rsidRPr="005C4B08" w:rsidTr="006D64A4">
        <w:trPr>
          <w:trHeight w:val="238"/>
        </w:trPr>
        <w:tc>
          <w:tcPr>
            <w:tcW w:w="9606" w:type="dxa"/>
            <w:gridSpan w:val="4"/>
            <w:hideMark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5C4B08" w:rsidRPr="005C4B08" w:rsidTr="005C4B08">
        <w:tc>
          <w:tcPr>
            <w:tcW w:w="5211" w:type="dxa"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 xml:space="preserve"> на 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985" w:type="dxa"/>
            <w:vAlign w:val="center"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457,50</w:t>
            </w:r>
          </w:p>
        </w:tc>
        <w:tc>
          <w:tcPr>
            <w:tcW w:w="1276" w:type="dxa"/>
            <w:vAlign w:val="center"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457,50</w:t>
            </w:r>
          </w:p>
        </w:tc>
        <w:tc>
          <w:tcPr>
            <w:tcW w:w="1134" w:type="dxa"/>
            <w:vAlign w:val="center"/>
          </w:tcPr>
          <w:p w:rsidR="005C4B08" w:rsidRPr="005C4B08" w:rsidRDefault="005C4B08" w:rsidP="005C4B0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4B0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6252C4" w:rsidRPr="006252C4" w:rsidRDefault="006252C4" w:rsidP="00625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2C4">
        <w:rPr>
          <w:rFonts w:ascii="Times New Roman" w:hAnsi="Times New Roman" w:cs="Times New Roman"/>
          <w:sz w:val="28"/>
          <w:szCs w:val="28"/>
        </w:rPr>
        <w:t>Программа выполнена на 100 % годовых плановых назначений.</w:t>
      </w:r>
    </w:p>
    <w:p w:rsidR="006252C4" w:rsidRPr="006252C4" w:rsidRDefault="006252C4" w:rsidP="00625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2C4">
        <w:rPr>
          <w:rFonts w:ascii="Times New Roman" w:hAnsi="Times New Roman" w:cs="Times New Roman"/>
          <w:sz w:val="28"/>
          <w:szCs w:val="28"/>
        </w:rPr>
        <w:t>В рамках реализации меропри</w:t>
      </w:r>
      <w:r>
        <w:rPr>
          <w:rFonts w:ascii="Times New Roman" w:hAnsi="Times New Roman" w:cs="Times New Roman"/>
          <w:sz w:val="28"/>
          <w:szCs w:val="28"/>
        </w:rPr>
        <w:t>ятий программы расходы осуществ</w:t>
      </w:r>
      <w:r w:rsidRPr="006252C4">
        <w:rPr>
          <w:rFonts w:ascii="Times New Roman" w:hAnsi="Times New Roman" w:cs="Times New Roman"/>
          <w:sz w:val="28"/>
          <w:szCs w:val="28"/>
        </w:rPr>
        <w:t xml:space="preserve">лены на сумму 457,50 тыс. рублей, в том числе за счет средств субсидии из краевого бюджета на </w:t>
      </w:r>
      <w:proofErr w:type="spellStart"/>
      <w:r w:rsidRPr="006252C4">
        <w:rPr>
          <w:rFonts w:ascii="Times New Roman" w:hAnsi="Times New Roman" w:cs="Times New Roman"/>
          <w:sz w:val="28"/>
          <w:szCs w:val="28"/>
        </w:rPr>
        <w:t>софинансировани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поддержание работоспособно</w:t>
      </w:r>
      <w:r w:rsidRPr="006252C4">
        <w:rPr>
          <w:rFonts w:ascii="Times New Roman" w:hAnsi="Times New Roman" w:cs="Times New Roman"/>
          <w:sz w:val="28"/>
          <w:szCs w:val="28"/>
        </w:rPr>
        <w:t xml:space="preserve">сти и развитие технических средств обеспечения безопасности граждан в общественных местах 205,03 тыс. рублей. </w:t>
      </w:r>
    </w:p>
    <w:p w:rsidR="005C4B08" w:rsidRDefault="006252C4" w:rsidP="006252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2C4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52C4">
        <w:rPr>
          <w:rFonts w:ascii="Times New Roman" w:hAnsi="Times New Roman" w:cs="Times New Roman"/>
          <w:sz w:val="28"/>
          <w:szCs w:val="28"/>
        </w:rPr>
        <w:t>рограммы приобретено и установлено 6 камер видеонаблюдения.</w:t>
      </w:r>
    </w:p>
    <w:p w:rsidR="006D64A4" w:rsidRDefault="006D64A4" w:rsidP="006D64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64A4" w:rsidRDefault="006D64A4" w:rsidP="006D64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D64A4">
        <w:rPr>
          <w:rFonts w:ascii="Times New Roman" w:hAnsi="Times New Roman" w:cs="Times New Roman"/>
          <w:sz w:val="28"/>
          <w:szCs w:val="28"/>
        </w:rPr>
        <w:t>15. Муниципальная программа "Укрепление единства российской нации и этнокультурное развитие народов</w:t>
      </w:r>
      <w:r w:rsidR="00340978">
        <w:rPr>
          <w:rFonts w:ascii="Times New Roman" w:hAnsi="Times New Roman" w:cs="Times New Roman"/>
          <w:sz w:val="28"/>
          <w:szCs w:val="28"/>
        </w:rPr>
        <w:t>, проживающих в Охотском муници</w:t>
      </w:r>
      <w:r w:rsidRPr="006D64A4">
        <w:rPr>
          <w:rFonts w:ascii="Times New Roman" w:hAnsi="Times New Roman" w:cs="Times New Roman"/>
          <w:sz w:val="28"/>
          <w:szCs w:val="28"/>
        </w:rPr>
        <w:t>пальном районе, на 2015-2025 годы" (далее – Программа)</w:t>
      </w:r>
    </w:p>
    <w:p w:rsidR="00DE119C" w:rsidRDefault="00DE119C" w:rsidP="006D64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E119C" w:rsidRPr="00DE119C" w:rsidRDefault="00DE119C" w:rsidP="00DE1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19C">
        <w:rPr>
          <w:rFonts w:ascii="Times New Roman" w:hAnsi="Times New Roman" w:cs="Times New Roman"/>
          <w:sz w:val="28"/>
          <w:szCs w:val="28"/>
        </w:rPr>
        <w:t>Целью Программы является укрепление гражданск</w:t>
      </w:r>
      <w:r>
        <w:rPr>
          <w:rFonts w:ascii="Times New Roman" w:hAnsi="Times New Roman" w:cs="Times New Roman"/>
          <w:sz w:val="28"/>
          <w:szCs w:val="28"/>
        </w:rPr>
        <w:t>ого единства мно</w:t>
      </w:r>
      <w:r w:rsidRPr="00DE119C">
        <w:rPr>
          <w:rFonts w:ascii="Times New Roman" w:hAnsi="Times New Roman" w:cs="Times New Roman"/>
          <w:sz w:val="28"/>
          <w:szCs w:val="28"/>
        </w:rPr>
        <w:t>гонационального населения проживающего на территории округа, гармонизация межнациональных отношений, содействие этнокультурному многообразию населения округа.</w:t>
      </w:r>
    </w:p>
    <w:p w:rsidR="00A33DFE" w:rsidRDefault="00DE119C" w:rsidP="00DE1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19C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DE119C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1134"/>
      </w:tblGrid>
      <w:tr w:rsidR="00864244" w:rsidRPr="00864244" w:rsidTr="006B119B">
        <w:tc>
          <w:tcPr>
            <w:tcW w:w="5211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  <w:tc>
          <w:tcPr>
            <w:tcW w:w="1134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864244" w:rsidRPr="00864244" w:rsidTr="006B119B">
        <w:tc>
          <w:tcPr>
            <w:tcW w:w="5211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864244" w:rsidRPr="00864244" w:rsidTr="006B119B">
        <w:tc>
          <w:tcPr>
            <w:tcW w:w="5211" w:type="dxa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393,18</w:t>
            </w:r>
          </w:p>
        </w:tc>
        <w:tc>
          <w:tcPr>
            <w:tcW w:w="1276" w:type="dxa"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362,79</w:t>
            </w:r>
          </w:p>
        </w:tc>
        <w:tc>
          <w:tcPr>
            <w:tcW w:w="1134" w:type="dxa"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864244" w:rsidRPr="00864244" w:rsidTr="006B119B">
        <w:tc>
          <w:tcPr>
            <w:tcW w:w="9606" w:type="dxa"/>
            <w:gridSpan w:val="4"/>
            <w:hideMark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864244" w:rsidRPr="00864244" w:rsidTr="00864244">
        <w:tc>
          <w:tcPr>
            <w:tcW w:w="5211" w:type="dxa"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"Укрепление единства российской нации и этническое развитие народов, проживающих в Охотском муниципальном рай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оне, </w:t>
            </w: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на 2015-2025 годы"</w:t>
            </w:r>
          </w:p>
        </w:tc>
        <w:tc>
          <w:tcPr>
            <w:tcW w:w="1985" w:type="dxa"/>
            <w:vAlign w:val="center"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393,18</w:t>
            </w:r>
          </w:p>
        </w:tc>
        <w:tc>
          <w:tcPr>
            <w:tcW w:w="1276" w:type="dxa"/>
            <w:vAlign w:val="center"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362,79</w:t>
            </w:r>
          </w:p>
        </w:tc>
        <w:tc>
          <w:tcPr>
            <w:tcW w:w="1134" w:type="dxa"/>
            <w:vAlign w:val="center"/>
          </w:tcPr>
          <w:p w:rsidR="00864244" w:rsidRPr="00864244" w:rsidRDefault="00864244" w:rsidP="0086424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244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</w:tbl>
    <w:p w:rsidR="001C01A3" w:rsidRPr="001C01A3" w:rsidRDefault="001C01A3" w:rsidP="001C0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1A3">
        <w:rPr>
          <w:rFonts w:ascii="Times New Roman" w:hAnsi="Times New Roman" w:cs="Times New Roman"/>
          <w:sz w:val="28"/>
          <w:szCs w:val="28"/>
        </w:rPr>
        <w:t>Программа выполнена на 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1A3">
        <w:rPr>
          <w:rFonts w:ascii="Times New Roman" w:hAnsi="Times New Roman" w:cs="Times New Roman"/>
          <w:sz w:val="28"/>
          <w:szCs w:val="28"/>
        </w:rPr>
        <w:t>% годовых плановых назначений.</w:t>
      </w:r>
    </w:p>
    <w:p w:rsidR="001C01A3" w:rsidRPr="001C01A3" w:rsidRDefault="001C01A3" w:rsidP="001C0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1A3">
        <w:rPr>
          <w:rFonts w:ascii="Times New Roman" w:hAnsi="Times New Roman" w:cs="Times New Roman"/>
          <w:sz w:val="28"/>
          <w:szCs w:val="28"/>
        </w:rPr>
        <w:t xml:space="preserve">В рамках Проведения мероприятий, приуроченных к праздничным, памятным и историческим событиям и </w:t>
      </w:r>
      <w:r>
        <w:rPr>
          <w:rFonts w:ascii="Times New Roman" w:hAnsi="Times New Roman" w:cs="Times New Roman"/>
          <w:sz w:val="28"/>
          <w:szCs w:val="28"/>
        </w:rPr>
        <w:t>юбилейным датам России, Хабаровского края, округа</w:t>
      </w:r>
      <w:r w:rsidRPr="001C0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(82-летие Хабаров</w:t>
      </w:r>
      <w:r w:rsidRPr="001C01A3">
        <w:rPr>
          <w:rFonts w:ascii="Times New Roman" w:hAnsi="Times New Roman" w:cs="Times New Roman"/>
          <w:sz w:val="28"/>
          <w:szCs w:val="28"/>
        </w:rPr>
        <w:t xml:space="preserve">ского края) проведено поощрение жителей </w:t>
      </w:r>
      <w:r>
        <w:rPr>
          <w:rFonts w:ascii="Times New Roman" w:hAnsi="Times New Roman" w:cs="Times New Roman"/>
          <w:sz w:val="28"/>
          <w:szCs w:val="28"/>
        </w:rPr>
        <w:t>округа, наиболее ак</w:t>
      </w:r>
      <w:r w:rsidRPr="001C01A3">
        <w:rPr>
          <w:rFonts w:ascii="Times New Roman" w:hAnsi="Times New Roman" w:cs="Times New Roman"/>
          <w:sz w:val="28"/>
          <w:szCs w:val="28"/>
        </w:rPr>
        <w:t>тивно участвующих в общественной жизни округа.</w:t>
      </w:r>
    </w:p>
    <w:p w:rsidR="001C01A3" w:rsidRPr="001C01A3" w:rsidRDefault="001C01A3" w:rsidP="001C0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1A3">
        <w:rPr>
          <w:rFonts w:ascii="Times New Roman" w:hAnsi="Times New Roman" w:cs="Times New Roman"/>
          <w:sz w:val="28"/>
          <w:szCs w:val="28"/>
        </w:rPr>
        <w:t>Гражданам, имена которых занесе</w:t>
      </w:r>
      <w:r>
        <w:rPr>
          <w:rFonts w:ascii="Times New Roman" w:hAnsi="Times New Roman" w:cs="Times New Roman"/>
          <w:sz w:val="28"/>
          <w:szCs w:val="28"/>
        </w:rPr>
        <w:t>ны на Доску почета и в Книгу по</w:t>
      </w:r>
      <w:r w:rsidRPr="001C01A3">
        <w:rPr>
          <w:rFonts w:ascii="Times New Roman" w:hAnsi="Times New Roman" w:cs="Times New Roman"/>
          <w:sz w:val="28"/>
          <w:szCs w:val="28"/>
        </w:rPr>
        <w:t>чета округа (16 человек) выплачено денежное поощрение.</w:t>
      </w:r>
    </w:p>
    <w:p w:rsidR="001C01A3" w:rsidRPr="001C01A3" w:rsidRDefault="001C01A3" w:rsidP="001C0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1A3">
        <w:rPr>
          <w:rFonts w:ascii="Times New Roman" w:hAnsi="Times New Roman" w:cs="Times New Roman"/>
          <w:sz w:val="28"/>
          <w:szCs w:val="28"/>
        </w:rPr>
        <w:t xml:space="preserve">Изготовлены пластиковые баннеры с портретами участников СВО, которые размещены на центральной площади в </w:t>
      </w:r>
      <w:proofErr w:type="spellStart"/>
      <w:r w:rsidRPr="001C01A3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1C01A3">
        <w:rPr>
          <w:rFonts w:ascii="Times New Roman" w:hAnsi="Times New Roman" w:cs="Times New Roman"/>
          <w:sz w:val="28"/>
          <w:szCs w:val="28"/>
        </w:rPr>
        <w:t>. Охотск.</w:t>
      </w:r>
    </w:p>
    <w:p w:rsidR="00864244" w:rsidRDefault="001C01A3" w:rsidP="001C0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1A3">
        <w:rPr>
          <w:rFonts w:ascii="Times New Roman" w:hAnsi="Times New Roman" w:cs="Times New Roman"/>
          <w:sz w:val="28"/>
          <w:szCs w:val="28"/>
        </w:rPr>
        <w:t>В школах округа проведены олимпиады по русскому языку. Однако мероприятие проведено за счет средств отдела образования, вследствие чего остались нереализованными средства в сумме (30,39 тыс. рублей).</w:t>
      </w:r>
    </w:p>
    <w:p w:rsidR="00113CD3" w:rsidRDefault="00113CD3" w:rsidP="00113C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3CD3" w:rsidRDefault="00113CD3" w:rsidP="00113C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13CD3">
        <w:rPr>
          <w:rFonts w:ascii="Times New Roman" w:hAnsi="Times New Roman" w:cs="Times New Roman"/>
          <w:sz w:val="28"/>
          <w:szCs w:val="28"/>
        </w:rPr>
        <w:t>16. Муниципальная программа "Повышение эффективности управления муниципальными финансами Охотског</w:t>
      </w:r>
      <w:r>
        <w:rPr>
          <w:rFonts w:ascii="Times New Roman" w:hAnsi="Times New Roman" w:cs="Times New Roman"/>
          <w:sz w:val="28"/>
          <w:szCs w:val="28"/>
        </w:rPr>
        <w:t>о муниципального района Хабаровского края на пери</w:t>
      </w:r>
      <w:r w:rsidRPr="00113CD3">
        <w:rPr>
          <w:rFonts w:ascii="Times New Roman" w:hAnsi="Times New Roman" w:cs="Times New Roman"/>
          <w:sz w:val="28"/>
          <w:szCs w:val="28"/>
        </w:rPr>
        <w:t>од до 2025 года" (далее – Программа)</w:t>
      </w:r>
    </w:p>
    <w:p w:rsidR="00160887" w:rsidRDefault="00160887" w:rsidP="00113C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60887" w:rsidRPr="00160887" w:rsidRDefault="00160887" w:rsidP="00160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887">
        <w:rPr>
          <w:rFonts w:ascii="Times New Roman" w:hAnsi="Times New Roman" w:cs="Times New Roman"/>
          <w:sz w:val="28"/>
          <w:szCs w:val="28"/>
        </w:rPr>
        <w:t>Целью Программы является пов</w:t>
      </w:r>
      <w:r>
        <w:rPr>
          <w:rFonts w:ascii="Times New Roman" w:hAnsi="Times New Roman" w:cs="Times New Roman"/>
          <w:sz w:val="28"/>
          <w:szCs w:val="28"/>
        </w:rPr>
        <w:t>ышение эффективности, прозрачно</w:t>
      </w:r>
      <w:r w:rsidRPr="00160887">
        <w:rPr>
          <w:rFonts w:ascii="Times New Roman" w:hAnsi="Times New Roman" w:cs="Times New Roman"/>
          <w:sz w:val="28"/>
          <w:szCs w:val="28"/>
        </w:rPr>
        <w:t>сти и подотчетности использования бюджетных средств при достижении приоритетов и целей социально-экономического развития округа.</w:t>
      </w:r>
    </w:p>
    <w:p w:rsidR="00160887" w:rsidRDefault="00160887" w:rsidP="00160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887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160887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418"/>
        <w:gridCol w:w="1417"/>
        <w:gridCol w:w="851"/>
      </w:tblGrid>
      <w:tr w:rsidR="007118CD" w:rsidRPr="007118CD" w:rsidTr="006B119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B425C1" w:rsidRPr="00B425C1" w:rsidRDefault="00B425C1" w:rsidP="00B425C1">
      <w:pPr>
        <w:spacing w:after="0" w:line="240" w:lineRule="auto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418"/>
        <w:gridCol w:w="1417"/>
        <w:gridCol w:w="851"/>
      </w:tblGrid>
      <w:tr w:rsidR="007118CD" w:rsidRPr="007118CD" w:rsidTr="006B119B">
        <w:trPr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7118CD" w:rsidRPr="007118CD" w:rsidTr="006B119B">
        <w:tc>
          <w:tcPr>
            <w:tcW w:w="5778" w:type="dxa"/>
            <w:shd w:val="clear" w:color="auto" w:fill="auto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418" w:type="dxa"/>
            <w:shd w:val="clear" w:color="auto" w:fill="auto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127,00</w:t>
            </w:r>
          </w:p>
        </w:tc>
        <w:tc>
          <w:tcPr>
            <w:tcW w:w="1417" w:type="dxa"/>
            <w:shd w:val="clear" w:color="auto" w:fill="auto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85,00</w:t>
            </w:r>
          </w:p>
        </w:tc>
        <w:tc>
          <w:tcPr>
            <w:tcW w:w="851" w:type="dxa"/>
            <w:shd w:val="clear" w:color="auto" w:fill="auto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</w:tr>
      <w:tr w:rsidR="007118CD" w:rsidRPr="007118CD" w:rsidTr="006B119B">
        <w:tc>
          <w:tcPr>
            <w:tcW w:w="9464" w:type="dxa"/>
            <w:gridSpan w:val="4"/>
            <w:shd w:val="clear" w:color="auto" w:fill="auto"/>
          </w:tcPr>
          <w:p w:rsidR="007118CD" w:rsidRPr="007118CD" w:rsidRDefault="007118CD" w:rsidP="007118CD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7118CD" w:rsidRPr="007118CD" w:rsidTr="007118CD">
        <w:tc>
          <w:tcPr>
            <w:tcW w:w="5778" w:type="dxa"/>
            <w:shd w:val="clear" w:color="auto" w:fill="auto"/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118CD">
              <w:rPr>
                <w:rFonts w:ascii="Times New Roman" w:eastAsia="Calibri" w:hAnsi="Times New Roman" w:cs="Times New Roman"/>
                <w:lang w:eastAsia="ru-RU"/>
              </w:rPr>
              <w:t>Обеспечение эффективной деятельности администрации района в сфере информационно-коммуникационных технологий и повышение уровня профессиональной подготовки муниципальных служащих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127,00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85,00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18CD" w:rsidRPr="007118CD" w:rsidRDefault="007118CD" w:rsidP="007118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8CD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</w:tr>
    </w:tbl>
    <w:p w:rsidR="00F35095" w:rsidRPr="00F35095" w:rsidRDefault="00F35095" w:rsidP="00F35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выполнена на 67</w:t>
      </w:r>
      <w:r w:rsidRPr="00F35095">
        <w:rPr>
          <w:rFonts w:ascii="Times New Roman" w:hAnsi="Times New Roman" w:cs="Times New Roman"/>
          <w:sz w:val="28"/>
          <w:szCs w:val="28"/>
        </w:rPr>
        <w:t xml:space="preserve"> % годовых плановых назначений.</w:t>
      </w:r>
    </w:p>
    <w:p w:rsidR="007118CD" w:rsidRDefault="00F35095" w:rsidP="00F35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095">
        <w:rPr>
          <w:rFonts w:ascii="Times New Roman" w:hAnsi="Times New Roman" w:cs="Times New Roman"/>
          <w:sz w:val="28"/>
          <w:szCs w:val="28"/>
        </w:rPr>
        <w:t>В рамках реализации мероприят</w:t>
      </w:r>
      <w:r>
        <w:rPr>
          <w:rFonts w:ascii="Times New Roman" w:hAnsi="Times New Roman" w:cs="Times New Roman"/>
          <w:sz w:val="28"/>
          <w:szCs w:val="28"/>
        </w:rPr>
        <w:t>ия "Обеспечение эффективной деятельности администрации округа</w:t>
      </w:r>
      <w:r w:rsidRPr="00F35095">
        <w:rPr>
          <w:rFonts w:ascii="Times New Roman" w:hAnsi="Times New Roman" w:cs="Times New Roman"/>
          <w:sz w:val="28"/>
          <w:szCs w:val="28"/>
        </w:rPr>
        <w:t xml:space="preserve"> в сфере информационно-коммуникационных технологий и повышение уровня профессиональной подготовки муниципальных служащи</w:t>
      </w:r>
      <w:r>
        <w:rPr>
          <w:rFonts w:ascii="Times New Roman" w:hAnsi="Times New Roman" w:cs="Times New Roman"/>
          <w:sz w:val="28"/>
          <w:szCs w:val="28"/>
        </w:rPr>
        <w:t>х" повысили квалификацию два му</w:t>
      </w:r>
      <w:r w:rsidRPr="00F35095">
        <w:rPr>
          <w:rFonts w:ascii="Times New Roman" w:hAnsi="Times New Roman" w:cs="Times New Roman"/>
          <w:sz w:val="28"/>
          <w:szCs w:val="28"/>
        </w:rPr>
        <w:t>ниципальных служащих, приобретен</w:t>
      </w:r>
      <w:r>
        <w:rPr>
          <w:rFonts w:ascii="Times New Roman" w:hAnsi="Times New Roman" w:cs="Times New Roman"/>
          <w:sz w:val="28"/>
          <w:szCs w:val="28"/>
        </w:rPr>
        <w:t>ы расходные материалы на компью</w:t>
      </w:r>
      <w:r w:rsidRPr="00F35095">
        <w:rPr>
          <w:rFonts w:ascii="Times New Roman" w:hAnsi="Times New Roman" w:cs="Times New Roman"/>
          <w:sz w:val="28"/>
          <w:szCs w:val="28"/>
        </w:rPr>
        <w:t>терную технику.</w:t>
      </w:r>
    </w:p>
    <w:p w:rsidR="00D84A7E" w:rsidRDefault="00D84A7E" w:rsidP="00D84A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84A7E" w:rsidRDefault="00D84A7E" w:rsidP="00D84A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84A7E">
        <w:rPr>
          <w:rFonts w:ascii="Times New Roman" w:hAnsi="Times New Roman" w:cs="Times New Roman"/>
          <w:sz w:val="28"/>
          <w:szCs w:val="28"/>
        </w:rPr>
        <w:t>17. Муниципальная программа "Развит</w:t>
      </w:r>
      <w:r w:rsidR="007C323B">
        <w:rPr>
          <w:rFonts w:ascii="Times New Roman" w:hAnsi="Times New Roman" w:cs="Times New Roman"/>
          <w:sz w:val="28"/>
          <w:szCs w:val="28"/>
        </w:rPr>
        <w:t>ие транспортной системы Охотско</w:t>
      </w:r>
      <w:r w:rsidRPr="00D84A7E">
        <w:rPr>
          <w:rFonts w:ascii="Times New Roman" w:hAnsi="Times New Roman" w:cs="Times New Roman"/>
          <w:sz w:val="28"/>
          <w:szCs w:val="28"/>
        </w:rPr>
        <w:t xml:space="preserve">го муниципального округа </w:t>
      </w:r>
      <w:r w:rsidR="007C323B" w:rsidRPr="007C323B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="007C323B">
        <w:rPr>
          <w:rFonts w:ascii="Times New Roman" w:hAnsi="Times New Roman" w:cs="Times New Roman"/>
          <w:sz w:val="28"/>
          <w:szCs w:val="28"/>
        </w:rPr>
        <w:t>на 2024-2030</w:t>
      </w:r>
      <w:r w:rsidRPr="00D84A7E">
        <w:rPr>
          <w:rFonts w:ascii="Times New Roman" w:hAnsi="Times New Roman" w:cs="Times New Roman"/>
          <w:sz w:val="28"/>
          <w:szCs w:val="28"/>
        </w:rPr>
        <w:t xml:space="preserve"> годы" (далее – Программа)</w:t>
      </w:r>
    </w:p>
    <w:p w:rsidR="00E861A9" w:rsidRDefault="00E861A9" w:rsidP="00D84A7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861A9" w:rsidRPr="00E861A9" w:rsidRDefault="00E861A9" w:rsidP="00E86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A9">
        <w:rPr>
          <w:rFonts w:ascii="Times New Roman" w:hAnsi="Times New Roman" w:cs="Times New Roman"/>
          <w:sz w:val="28"/>
          <w:szCs w:val="28"/>
        </w:rPr>
        <w:t>Целями программы являются: развитие современной и эффективной транспортной инфраструктуры, обесп</w:t>
      </w:r>
      <w:r>
        <w:rPr>
          <w:rFonts w:ascii="Times New Roman" w:hAnsi="Times New Roman" w:cs="Times New Roman"/>
          <w:sz w:val="28"/>
          <w:szCs w:val="28"/>
        </w:rPr>
        <w:t>ечивающей ускорение товародвиже</w:t>
      </w:r>
      <w:r w:rsidRPr="00E861A9">
        <w:rPr>
          <w:rFonts w:ascii="Times New Roman" w:hAnsi="Times New Roman" w:cs="Times New Roman"/>
          <w:sz w:val="28"/>
          <w:szCs w:val="28"/>
        </w:rPr>
        <w:t>ния и снижение транспортных издержек в экономике округа, повышение доступности услуг транспортного компл</w:t>
      </w:r>
      <w:r>
        <w:rPr>
          <w:rFonts w:ascii="Times New Roman" w:hAnsi="Times New Roman" w:cs="Times New Roman"/>
          <w:sz w:val="28"/>
          <w:szCs w:val="28"/>
        </w:rPr>
        <w:t>екса для населения округа, повы</w:t>
      </w:r>
      <w:r w:rsidRPr="00E861A9">
        <w:rPr>
          <w:rFonts w:ascii="Times New Roman" w:hAnsi="Times New Roman" w:cs="Times New Roman"/>
          <w:sz w:val="28"/>
          <w:szCs w:val="28"/>
        </w:rPr>
        <w:t>шение комплексной безопасности устойчивости транспортной системы округа.</w:t>
      </w:r>
    </w:p>
    <w:p w:rsidR="00E861A9" w:rsidRDefault="00E861A9" w:rsidP="00E86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A9">
        <w:rPr>
          <w:rFonts w:ascii="Times New Roman" w:hAnsi="Times New Roman" w:cs="Times New Roman"/>
          <w:sz w:val="28"/>
          <w:szCs w:val="28"/>
        </w:rPr>
        <w:t>Исполнение бюджета округа в 2024 году по Программе п</w:t>
      </w:r>
      <w:r>
        <w:rPr>
          <w:rFonts w:ascii="Times New Roman" w:hAnsi="Times New Roman" w:cs="Times New Roman"/>
          <w:sz w:val="28"/>
          <w:szCs w:val="28"/>
        </w:rPr>
        <w:t>редставле</w:t>
      </w:r>
      <w:r w:rsidRPr="00E861A9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239"/>
        <w:gridCol w:w="900"/>
      </w:tblGrid>
      <w:tr w:rsidR="00CB4B1E" w:rsidRPr="00CB4B1E" w:rsidTr="006B119B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</w:p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CB4B1E" w:rsidRPr="00CB4B1E" w:rsidRDefault="00CB4B1E" w:rsidP="00CB4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239"/>
        <w:gridCol w:w="900"/>
      </w:tblGrid>
      <w:tr w:rsidR="00CB4B1E" w:rsidRPr="00CB4B1E" w:rsidTr="006B119B">
        <w:trPr>
          <w:tblHeader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CB4B1E" w:rsidRPr="00CB4B1E" w:rsidTr="006B119B">
        <w:tc>
          <w:tcPr>
            <w:tcW w:w="5920" w:type="dxa"/>
            <w:shd w:val="clear" w:color="auto" w:fill="auto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418" w:type="dxa"/>
            <w:shd w:val="clear" w:color="auto" w:fill="auto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val="en-US" w:eastAsia="ru-RU"/>
              </w:rPr>
              <w:t>78 299.69</w:t>
            </w:r>
          </w:p>
        </w:tc>
        <w:tc>
          <w:tcPr>
            <w:tcW w:w="1239" w:type="dxa"/>
            <w:shd w:val="clear" w:color="auto" w:fill="auto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val="en-US" w:eastAsia="ru-RU"/>
              </w:rPr>
              <w:t>76 591.71</w:t>
            </w:r>
          </w:p>
        </w:tc>
        <w:tc>
          <w:tcPr>
            <w:tcW w:w="900" w:type="dxa"/>
            <w:shd w:val="clear" w:color="auto" w:fill="auto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CB4B1E" w:rsidRPr="00CB4B1E" w:rsidTr="006B119B">
        <w:tc>
          <w:tcPr>
            <w:tcW w:w="9477" w:type="dxa"/>
            <w:gridSpan w:val="4"/>
            <w:shd w:val="clear" w:color="auto" w:fill="auto"/>
          </w:tcPr>
          <w:p w:rsidR="00CB4B1E" w:rsidRPr="00CB4B1E" w:rsidRDefault="00CB4B1E" w:rsidP="00CB4B1E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CB4B1E" w:rsidRPr="00CB4B1E" w:rsidTr="006B119B">
        <w:tc>
          <w:tcPr>
            <w:tcW w:w="592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в области  воздушного транспорта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7 451,10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7 344,73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CB4B1E" w:rsidRPr="00CB4B1E" w:rsidTr="006B119B">
        <w:tc>
          <w:tcPr>
            <w:tcW w:w="592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 xml:space="preserve">Отдельные мероприятия в области  автомобильного транспорта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18 724,90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18 462,59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CB4B1E" w:rsidRPr="00CB4B1E" w:rsidTr="006B119B">
        <w:tc>
          <w:tcPr>
            <w:tcW w:w="592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автомобильных дорог общего пользования местного значения и искусственных сооружений на них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32 670,69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31 674,72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</w:tr>
      <w:tr w:rsidR="00CB4B1E" w:rsidRPr="00CB4B1E" w:rsidTr="006B119B">
        <w:tc>
          <w:tcPr>
            <w:tcW w:w="592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Ремонт объектов дорожного хозяйства за счет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16 100,00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15 819,67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CB4B1E" w:rsidRPr="00CB4B1E" w:rsidTr="006B119B">
        <w:tc>
          <w:tcPr>
            <w:tcW w:w="592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 xml:space="preserve"> по организации транспортного обслуживания населения автомобильным транспортом в границах муниципального образования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3 353,00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3 290,00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B4B1E" w:rsidRPr="00CB4B1E" w:rsidRDefault="00CB4B1E" w:rsidP="00CB4B1E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</w:tbl>
    <w:p w:rsidR="008A4651" w:rsidRP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>Программа выполнена на 98 % годовых плановых назначений.</w:t>
      </w:r>
    </w:p>
    <w:p w:rsidR="008A4651" w:rsidRP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>В рамках реализации программы осуществлены расходы в сумме 76 591,71 тыс. рублей, в том числе за счет средств краевого бюджета 2 303,0 тыс. рублей, за счет дотации на сбалансированность 3 000,00 тыс. рублей, за счет местного бюджета 71 288,71 тыс. рублей:</w:t>
      </w:r>
    </w:p>
    <w:p w:rsidR="008A4651" w:rsidRP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 и искусственных сооружений на сумму 31 674,72 тыс. рублей;</w:t>
      </w:r>
    </w:p>
    <w:p w:rsidR="008A4651" w:rsidRP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>- ремонт объектов дорожного хозяйства на сумму 15 819,67 тыс. рублей, в том числе за счет дотации на сбалансированность 1 863,57 тыс. рублей на ремонт автомобильных дорого местного значения в п. Новое Устье для обеспечения безопасности дорожного движения и 1 136,43 тыс. рублей на возмещение расходов, связанных с проведение</w:t>
      </w:r>
      <w:r>
        <w:rPr>
          <w:rFonts w:ascii="Times New Roman" w:hAnsi="Times New Roman" w:cs="Times New Roman"/>
          <w:sz w:val="28"/>
          <w:szCs w:val="28"/>
        </w:rPr>
        <w:t xml:space="preserve">м ремонта дорог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8A465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8A4651">
        <w:rPr>
          <w:rFonts w:ascii="Times New Roman" w:hAnsi="Times New Roman" w:cs="Times New Roman"/>
          <w:sz w:val="28"/>
          <w:szCs w:val="28"/>
        </w:rPr>
        <w:t>. Охотск;</w:t>
      </w:r>
    </w:p>
    <w:p w:rsid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 xml:space="preserve">- мероприятия в области воздушного транспорта на сумму 7 344,73 тыс. рублей. </w:t>
      </w:r>
    </w:p>
    <w:p w:rsidR="008A4651" w:rsidRP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lastRenderedPageBreak/>
        <w:t>Оплачены расходы по оплате авиаперевозок по маршрутам:</w:t>
      </w:r>
    </w:p>
    <w:p w:rsid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651">
        <w:rPr>
          <w:rFonts w:ascii="Times New Roman" w:hAnsi="Times New Roman" w:cs="Times New Roman"/>
          <w:sz w:val="28"/>
          <w:szCs w:val="28"/>
        </w:rPr>
        <w:t xml:space="preserve">п. Аэропорт </w:t>
      </w:r>
      <w:r w:rsidRPr="00D84A7E">
        <w:rPr>
          <w:rFonts w:ascii="Times New Roman" w:hAnsi="Times New Roman" w:cs="Times New Roman"/>
          <w:sz w:val="28"/>
          <w:szCs w:val="28"/>
        </w:rPr>
        <w:t>–</w:t>
      </w:r>
      <w:r w:rsidRPr="008A4651">
        <w:rPr>
          <w:rFonts w:ascii="Times New Roman" w:hAnsi="Times New Roman" w:cs="Times New Roman"/>
          <w:sz w:val="28"/>
          <w:szCs w:val="28"/>
        </w:rPr>
        <w:t xml:space="preserve">  п. Новая Иня </w:t>
      </w:r>
      <w:r w:rsidRPr="00D84A7E">
        <w:rPr>
          <w:rFonts w:ascii="Times New Roman" w:hAnsi="Times New Roman" w:cs="Times New Roman"/>
          <w:sz w:val="28"/>
          <w:szCs w:val="28"/>
        </w:rPr>
        <w:t>–</w:t>
      </w:r>
      <w:r w:rsidRPr="008A4651">
        <w:rPr>
          <w:rFonts w:ascii="Times New Roman" w:hAnsi="Times New Roman" w:cs="Times New Roman"/>
          <w:sz w:val="28"/>
          <w:szCs w:val="28"/>
        </w:rPr>
        <w:t xml:space="preserve">  п. Аэропорт, п. Аэропорт </w:t>
      </w:r>
      <w:r w:rsidRPr="00D84A7E">
        <w:rPr>
          <w:rFonts w:ascii="Times New Roman" w:hAnsi="Times New Roman" w:cs="Times New Roman"/>
          <w:sz w:val="28"/>
          <w:szCs w:val="28"/>
        </w:rPr>
        <w:t>–</w:t>
      </w:r>
      <w:r w:rsidRPr="008A4651">
        <w:rPr>
          <w:rFonts w:ascii="Times New Roman" w:hAnsi="Times New Roman" w:cs="Times New Roman"/>
          <w:sz w:val="28"/>
          <w:szCs w:val="28"/>
        </w:rPr>
        <w:t xml:space="preserve">  с. Арка </w:t>
      </w:r>
      <w:r w:rsidRPr="00D84A7E">
        <w:rPr>
          <w:rFonts w:ascii="Times New Roman" w:hAnsi="Times New Roman" w:cs="Times New Roman"/>
          <w:sz w:val="28"/>
          <w:szCs w:val="28"/>
        </w:rPr>
        <w:t>–</w:t>
      </w:r>
      <w:r w:rsidRPr="008A4651">
        <w:rPr>
          <w:rFonts w:ascii="Times New Roman" w:hAnsi="Times New Roman" w:cs="Times New Roman"/>
          <w:sz w:val="28"/>
          <w:szCs w:val="28"/>
        </w:rPr>
        <w:t xml:space="preserve">  п. Аэропорт, п. Аэропорт </w:t>
      </w:r>
      <w:r w:rsidRPr="00D84A7E">
        <w:rPr>
          <w:rFonts w:ascii="Times New Roman" w:hAnsi="Times New Roman" w:cs="Times New Roman"/>
          <w:sz w:val="28"/>
          <w:szCs w:val="28"/>
        </w:rPr>
        <w:t>–</w:t>
      </w:r>
      <w:r w:rsidRPr="008A4651">
        <w:rPr>
          <w:rFonts w:ascii="Times New Roman" w:hAnsi="Times New Roman" w:cs="Times New Roman"/>
          <w:sz w:val="28"/>
          <w:szCs w:val="28"/>
        </w:rPr>
        <w:t xml:space="preserve">  п. Новое Устье </w:t>
      </w:r>
      <w:r w:rsidRPr="00D84A7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п. Аэропорт;</w:t>
      </w:r>
    </w:p>
    <w:p w:rsidR="008A4651" w:rsidRPr="008A4651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A465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A4651">
        <w:rPr>
          <w:rFonts w:ascii="Times New Roman" w:hAnsi="Times New Roman" w:cs="Times New Roman"/>
          <w:sz w:val="28"/>
          <w:szCs w:val="28"/>
        </w:rPr>
        <w:t xml:space="preserve"> по организации транспортного обслуживания населения автомобильным транспортом</w:t>
      </w:r>
      <w:r>
        <w:rPr>
          <w:rFonts w:ascii="Times New Roman" w:hAnsi="Times New Roman" w:cs="Times New Roman"/>
          <w:sz w:val="28"/>
          <w:szCs w:val="28"/>
        </w:rPr>
        <w:t xml:space="preserve"> в границах округа </w:t>
      </w:r>
      <w:r w:rsidRPr="008A4651">
        <w:rPr>
          <w:rFonts w:ascii="Times New Roman" w:hAnsi="Times New Roman" w:cs="Times New Roman"/>
          <w:sz w:val="28"/>
          <w:szCs w:val="28"/>
        </w:rPr>
        <w:t>на сумму 3 290,0 тыс. рублей;</w:t>
      </w:r>
    </w:p>
    <w:p w:rsidR="00CB4B1E" w:rsidRDefault="008A4651" w:rsidP="008A4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51">
        <w:rPr>
          <w:rFonts w:ascii="Times New Roman" w:hAnsi="Times New Roman" w:cs="Times New Roman"/>
          <w:sz w:val="28"/>
          <w:szCs w:val="28"/>
        </w:rPr>
        <w:t xml:space="preserve"> - мероприятия в области автомобильного транспорта (расходы по пассажирским перевозкам) в сумме 18 462,59 тыс. рублей.</w:t>
      </w:r>
    </w:p>
    <w:p w:rsidR="00926F7A" w:rsidRDefault="00926F7A" w:rsidP="00926F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26F7A" w:rsidRDefault="00926F7A" w:rsidP="00926F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26F7A"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6F7A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sz w:val="28"/>
          <w:szCs w:val="28"/>
        </w:rPr>
        <w:t>"Управление муниципальным имуще</w:t>
      </w:r>
      <w:r w:rsidRPr="00926F7A">
        <w:rPr>
          <w:rFonts w:ascii="Times New Roman" w:hAnsi="Times New Roman" w:cs="Times New Roman"/>
          <w:sz w:val="28"/>
          <w:szCs w:val="28"/>
        </w:rPr>
        <w:t>ством и земельными ресурсами Охотс</w:t>
      </w:r>
      <w:r>
        <w:rPr>
          <w:rFonts w:ascii="Times New Roman" w:hAnsi="Times New Roman" w:cs="Times New Roman"/>
          <w:sz w:val="28"/>
          <w:szCs w:val="28"/>
        </w:rPr>
        <w:t>кого муниципального округа Хаба</w:t>
      </w:r>
      <w:r w:rsidRPr="00926F7A">
        <w:rPr>
          <w:rFonts w:ascii="Times New Roman" w:hAnsi="Times New Roman" w:cs="Times New Roman"/>
          <w:sz w:val="28"/>
          <w:szCs w:val="28"/>
        </w:rPr>
        <w:t>ровского края на 2024-2028 годы"</w:t>
      </w:r>
      <w:r w:rsidR="00C26F33">
        <w:rPr>
          <w:rFonts w:ascii="Times New Roman" w:hAnsi="Times New Roman" w:cs="Times New Roman"/>
          <w:sz w:val="28"/>
          <w:szCs w:val="28"/>
        </w:rPr>
        <w:t xml:space="preserve"> </w:t>
      </w:r>
      <w:r w:rsidR="00C26F33" w:rsidRPr="00C26F33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353D9B" w:rsidRDefault="00353D9B" w:rsidP="00926F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3D9B" w:rsidRDefault="00353D9B" w:rsidP="00353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D9B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353D9B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239"/>
        <w:gridCol w:w="774"/>
      </w:tblGrid>
      <w:tr w:rsidR="00962FC5" w:rsidRPr="00962FC5" w:rsidTr="00C74B2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</w:p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962FC5" w:rsidRPr="00962FC5" w:rsidRDefault="00962FC5" w:rsidP="00962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239"/>
        <w:gridCol w:w="774"/>
      </w:tblGrid>
      <w:tr w:rsidR="00962FC5" w:rsidRPr="00962FC5" w:rsidTr="00C74B22">
        <w:trPr>
          <w:tblHeader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62FC5" w:rsidRPr="00962FC5" w:rsidTr="00C74B22">
        <w:tc>
          <w:tcPr>
            <w:tcW w:w="5920" w:type="dxa"/>
            <w:shd w:val="clear" w:color="auto" w:fill="auto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418" w:type="dxa"/>
            <w:shd w:val="clear" w:color="auto" w:fill="auto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34 028,80</w:t>
            </w:r>
          </w:p>
        </w:tc>
        <w:tc>
          <w:tcPr>
            <w:tcW w:w="1239" w:type="dxa"/>
            <w:shd w:val="clear" w:color="auto" w:fill="auto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29 942,19</w:t>
            </w:r>
          </w:p>
        </w:tc>
        <w:tc>
          <w:tcPr>
            <w:tcW w:w="774" w:type="dxa"/>
            <w:shd w:val="clear" w:color="auto" w:fill="auto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</w:tr>
      <w:tr w:rsidR="00962FC5" w:rsidRPr="00962FC5" w:rsidTr="00C74B22">
        <w:tc>
          <w:tcPr>
            <w:tcW w:w="9351" w:type="dxa"/>
            <w:gridSpan w:val="4"/>
            <w:shd w:val="clear" w:color="auto" w:fill="auto"/>
          </w:tcPr>
          <w:p w:rsidR="00962FC5" w:rsidRPr="00962FC5" w:rsidRDefault="00962FC5" w:rsidP="00962FC5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962FC5" w:rsidRPr="00962FC5" w:rsidTr="00C74B22">
        <w:tc>
          <w:tcPr>
            <w:tcW w:w="5920" w:type="dxa"/>
            <w:shd w:val="clear" w:color="auto" w:fill="auto"/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"Управление муниципальным имуществом и земельными ресурсами Охотского муниципального округа Хабаровского края на 2024-2028 годы</w:t>
            </w:r>
            <w:r w:rsidRPr="00962FC5">
              <w:rPr>
                <w:rFonts w:ascii="Arial" w:eastAsia="Times New Roman" w:hAnsi="Arial" w:cs="Arial"/>
                <w:lang w:eastAsia="ru-RU"/>
              </w:rPr>
              <w:t>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34 028,80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29 942,19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962FC5" w:rsidRPr="00962FC5" w:rsidRDefault="00962FC5" w:rsidP="00962FC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FC5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</w:tr>
    </w:tbl>
    <w:p w:rsidR="00962FC5" w:rsidRPr="00962FC5" w:rsidRDefault="00962FC5" w:rsidP="00962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C5">
        <w:rPr>
          <w:rFonts w:ascii="Times New Roman" w:hAnsi="Times New Roman" w:cs="Times New Roman"/>
          <w:sz w:val="28"/>
          <w:szCs w:val="28"/>
        </w:rPr>
        <w:t>Программа выполнена на 88 % годовых плановых назначений, в том числе за счет средств дотации на подд</w:t>
      </w:r>
      <w:r>
        <w:rPr>
          <w:rFonts w:ascii="Times New Roman" w:hAnsi="Times New Roman" w:cs="Times New Roman"/>
          <w:sz w:val="28"/>
          <w:szCs w:val="28"/>
        </w:rPr>
        <w:t>ержку мер по обеспечению сбалан</w:t>
      </w:r>
      <w:r w:rsidRPr="00962FC5">
        <w:rPr>
          <w:rFonts w:ascii="Times New Roman" w:hAnsi="Times New Roman" w:cs="Times New Roman"/>
          <w:sz w:val="28"/>
          <w:szCs w:val="28"/>
        </w:rPr>
        <w:t>сированности местных бюджетов из краевого бюджета в сумме 15 432,98 тыс. рублей.</w:t>
      </w:r>
    </w:p>
    <w:p w:rsidR="00962FC5" w:rsidRPr="00962FC5" w:rsidRDefault="00962FC5" w:rsidP="00962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C5">
        <w:rPr>
          <w:rFonts w:ascii="Times New Roman" w:hAnsi="Times New Roman" w:cs="Times New Roman"/>
          <w:sz w:val="28"/>
          <w:szCs w:val="28"/>
        </w:rPr>
        <w:t>В рамках реализации меропри</w:t>
      </w:r>
      <w:r>
        <w:rPr>
          <w:rFonts w:ascii="Times New Roman" w:hAnsi="Times New Roman" w:cs="Times New Roman"/>
          <w:sz w:val="28"/>
          <w:szCs w:val="28"/>
        </w:rPr>
        <w:t>ятий программы выполнены следую</w:t>
      </w:r>
      <w:r w:rsidRPr="00962FC5">
        <w:rPr>
          <w:rFonts w:ascii="Times New Roman" w:hAnsi="Times New Roman" w:cs="Times New Roman"/>
          <w:sz w:val="28"/>
          <w:szCs w:val="28"/>
        </w:rPr>
        <w:t xml:space="preserve">щие мероприятия: </w:t>
      </w:r>
    </w:p>
    <w:p w:rsidR="00962FC5" w:rsidRPr="00962FC5" w:rsidRDefault="00962FC5" w:rsidP="00962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C5">
        <w:rPr>
          <w:rFonts w:ascii="Times New Roman" w:hAnsi="Times New Roman" w:cs="Times New Roman"/>
          <w:sz w:val="28"/>
          <w:szCs w:val="28"/>
        </w:rPr>
        <w:t>1. Услуги и лицензия на ПО "Парус", Программа "</w:t>
      </w:r>
      <w:proofErr w:type="spellStart"/>
      <w:r w:rsidRPr="00962FC5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962FC5">
        <w:rPr>
          <w:rFonts w:ascii="Times New Roman" w:hAnsi="Times New Roman" w:cs="Times New Roman"/>
          <w:sz w:val="28"/>
          <w:szCs w:val="28"/>
        </w:rPr>
        <w:t xml:space="preserve"> учет", Программа "Контур, транспортные услуги по доставке запасных частей к муниципальной автомобильной технике, рас</w:t>
      </w:r>
      <w:r>
        <w:rPr>
          <w:rFonts w:ascii="Times New Roman" w:hAnsi="Times New Roman" w:cs="Times New Roman"/>
          <w:sz w:val="28"/>
          <w:szCs w:val="28"/>
        </w:rPr>
        <w:t>четы с НО "Регио</w:t>
      </w:r>
      <w:r w:rsidRPr="00962FC5">
        <w:rPr>
          <w:rFonts w:ascii="Times New Roman" w:hAnsi="Times New Roman" w:cs="Times New Roman"/>
          <w:sz w:val="28"/>
          <w:szCs w:val="28"/>
        </w:rPr>
        <w:t>нальный оператор, Фондом капитального ремонта МКД в Хабаровском крае", расчеты по оценке имущества,</w:t>
      </w:r>
      <w:r>
        <w:rPr>
          <w:rFonts w:ascii="Times New Roman" w:hAnsi="Times New Roman" w:cs="Times New Roman"/>
          <w:sz w:val="28"/>
          <w:szCs w:val="28"/>
        </w:rPr>
        <w:t xml:space="preserve"> кадастровые работы; градострои</w:t>
      </w:r>
      <w:r w:rsidRPr="00962FC5">
        <w:rPr>
          <w:rFonts w:ascii="Times New Roman" w:hAnsi="Times New Roman" w:cs="Times New Roman"/>
          <w:sz w:val="28"/>
          <w:szCs w:val="28"/>
        </w:rPr>
        <w:t>тельная документация в сумме, ООО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Охотскэнерго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" за хранение нефте</w:t>
      </w:r>
      <w:r w:rsidRPr="00962FC5">
        <w:rPr>
          <w:rFonts w:ascii="Times New Roman" w:hAnsi="Times New Roman" w:cs="Times New Roman"/>
          <w:sz w:val="28"/>
          <w:szCs w:val="28"/>
        </w:rPr>
        <w:t>продуктов,  страхование муниципального им</w:t>
      </w:r>
      <w:r>
        <w:rPr>
          <w:rFonts w:ascii="Times New Roman" w:hAnsi="Times New Roman" w:cs="Times New Roman"/>
          <w:sz w:val="28"/>
          <w:szCs w:val="28"/>
        </w:rPr>
        <w:t>ущества, приобретение  кон</w:t>
      </w:r>
      <w:r w:rsidRPr="00962FC5">
        <w:rPr>
          <w:rFonts w:ascii="Times New Roman" w:hAnsi="Times New Roman" w:cs="Times New Roman"/>
          <w:sz w:val="28"/>
          <w:szCs w:val="28"/>
        </w:rPr>
        <w:t>тейнера, предназначенного под павил</w:t>
      </w:r>
      <w:r>
        <w:rPr>
          <w:rFonts w:ascii="Times New Roman" w:hAnsi="Times New Roman" w:cs="Times New Roman"/>
          <w:sz w:val="28"/>
          <w:szCs w:val="28"/>
        </w:rPr>
        <w:t>ьон временного содержания пасса</w:t>
      </w:r>
      <w:r w:rsidRPr="00962FC5">
        <w:rPr>
          <w:rFonts w:ascii="Times New Roman" w:hAnsi="Times New Roman" w:cs="Times New Roman"/>
          <w:sz w:val="28"/>
          <w:szCs w:val="28"/>
        </w:rPr>
        <w:t>жиров, ожидающих вертолет, приобретение строительных материалов для текущего ремонта муниципальных жил</w:t>
      </w:r>
      <w:r>
        <w:rPr>
          <w:rFonts w:ascii="Times New Roman" w:hAnsi="Times New Roman" w:cs="Times New Roman"/>
          <w:sz w:val="28"/>
          <w:szCs w:val="28"/>
        </w:rPr>
        <w:t>ых помещений, приобретение това</w:t>
      </w:r>
      <w:r w:rsidRPr="00962FC5">
        <w:rPr>
          <w:rFonts w:ascii="Times New Roman" w:hAnsi="Times New Roman" w:cs="Times New Roman"/>
          <w:sz w:val="28"/>
          <w:szCs w:val="28"/>
        </w:rPr>
        <w:t>ров для проведения ремонтных работ в</w:t>
      </w:r>
      <w:r>
        <w:rPr>
          <w:rFonts w:ascii="Times New Roman" w:hAnsi="Times New Roman" w:cs="Times New Roman"/>
          <w:sz w:val="28"/>
          <w:szCs w:val="28"/>
        </w:rPr>
        <w:t xml:space="preserve"> рамках текущего ремонта муници</w:t>
      </w:r>
      <w:r w:rsidRPr="00962FC5">
        <w:rPr>
          <w:rFonts w:ascii="Times New Roman" w:hAnsi="Times New Roman" w:cs="Times New Roman"/>
          <w:sz w:val="28"/>
          <w:szCs w:val="28"/>
        </w:rPr>
        <w:t>пального жилья; приобретение автомобильных запасных частей на сумму 7 168 тыс. рублей.</w:t>
      </w:r>
    </w:p>
    <w:p w:rsidR="00962FC5" w:rsidRPr="00962FC5" w:rsidRDefault="00962FC5" w:rsidP="00962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C5">
        <w:rPr>
          <w:rFonts w:ascii="Times New Roman" w:hAnsi="Times New Roman" w:cs="Times New Roman"/>
          <w:sz w:val="28"/>
          <w:szCs w:val="28"/>
        </w:rPr>
        <w:t>2. Произведены расчеты за коммунальные услуги АО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Теплоэнергосервис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Pr="00962FC5">
        <w:rPr>
          <w:rFonts w:ascii="Times New Roman" w:hAnsi="Times New Roman" w:cs="Times New Roman"/>
          <w:sz w:val="28"/>
          <w:szCs w:val="28"/>
        </w:rPr>
        <w:t>, задолженность 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FC5">
        <w:rPr>
          <w:rFonts w:ascii="Times New Roman" w:hAnsi="Times New Roman" w:cs="Times New Roman"/>
          <w:sz w:val="28"/>
          <w:szCs w:val="28"/>
        </w:rPr>
        <w:t>год (за поселения) пустующие жилые помещения, взысканная по исковым требованиям.  ООО "</w:t>
      </w:r>
      <w:proofErr w:type="spellStart"/>
      <w:r w:rsidRPr="00962FC5">
        <w:rPr>
          <w:rFonts w:ascii="Times New Roman" w:hAnsi="Times New Roman" w:cs="Times New Roman"/>
          <w:sz w:val="28"/>
          <w:szCs w:val="28"/>
        </w:rPr>
        <w:t>Охотскэнерго</w:t>
      </w:r>
      <w:proofErr w:type="spellEnd"/>
      <w:r w:rsidRPr="00962FC5">
        <w:rPr>
          <w:rFonts w:ascii="Times New Roman" w:hAnsi="Times New Roman" w:cs="Times New Roman"/>
          <w:sz w:val="28"/>
          <w:szCs w:val="28"/>
        </w:rPr>
        <w:t xml:space="preserve">" за освещение, за </w:t>
      </w:r>
      <w:r w:rsidRPr="00962FC5">
        <w:rPr>
          <w:rFonts w:ascii="Times New Roman" w:hAnsi="Times New Roman" w:cs="Times New Roman"/>
          <w:sz w:val="28"/>
          <w:szCs w:val="28"/>
        </w:rPr>
        <w:lastRenderedPageBreak/>
        <w:t>отопление, в том числе кр</w:t>
      </w:r>
      <w:r>
        <w:rPr>
          <w:rFonts w:ascii="Times New Roman" w:hAnsi="Times New Roman" w:cs="Times New Roman"/>
          <w:sz w:val="28"/>
          <w:szCs w:val="28"/>
        </w:rPr>
        <w:t>едиторская задолженность (за по</w:t>
      </w:r>
      <w:r w:rsidRPr="00962FC5">
        <w:rPr>
          <w:rFonts w:ascii="Times New Roman" w:hAnsi="Times New Roman" w:cs="Times New Roman"/>
          <w:sz w:val="28"/>
          <w:szCs w:val="28"/>
        </w:rPr>
        <w:t xml:space="preserve">селение п. Новое Устье)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962FC5">
        <w:rPr>
          <w:rFonts w:ascii="Times New Roman" w:hAnsi="Times New Roman" w:cs="Times New Roman"/>
          <w:sz w:val="28"/>
          <w:szCs w:val="28"/>
        </w:rPr>
        <w:t>2023 год на сумму 5 500 тыс. рублей.</w:t>
      </w:r>
    </w:p>
    <w:p w:rsidR="00962FC5" w:rsidRPr="00962FC5" w:rsidRDefault="00962FC5" w:rsidP="00962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C5">
        <w:rPr>
          <w:rFonts w:ascii="Times New Roman" w:hAnsi="Times New Roman" w:cs="Times New Roman"/>
          <w:sz w:val="28"/>
          <w:szCs w:val="28"/>
        </w:rPr>
        <w:t>3. Произведены расчеты за пе</w:t>
      </w:r>
      <w:r>
        <w:rPr>
          <w:rFonts w:ascii="Times New Roman" w:hAnsi="Times New Roman" w:cs="Times New Roman"/>
          <w:sz w:val="28"/>
          <w:szCs w:val="28"/>
        </w:rPr>
        <w:t>ни, судебные издержки АО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</w:t>
      </w:r>
      <w:r w:rsidRPr="00962FC5">
        <w:rPr>
          <w:rFonts w:ascii="Times New Roman" w:hAnsi="Times New Roman" w:cs="Times New Roman"/>
          <w:sz w:val="28"/>
          <w:szCs w:val="28"/>
        </w:rPr>
        <w:t>энергосервис</w:t>
      </w:r>
      <w:proofErr w:type="spellEnd"/>
      <w:r w:rsidRPr="00962FC5">
        <w:rPr>
          <w:rFonts w:ascii="Times New Roman" w:hAnsi="Times New Roman" w:cs="Times New Roman"/>
          <w:sz w:val="28"/>
          <w:szCs w:val="28"/>
        </w:rPr>
        <w:t>" по коммунальным усл</w:t>
      </w:r>
      <w:r>
        <w:rPr>
          <w:rFonts w:ascii="Times New Roman" w:hAnsi="Times New Roman" w:cs="Times New Roman"/>
          <w:sz w:val="28"/>
          <w:szCs w:val="28"/>
        </w:rPr>
        <w:t>угам, Кадастр-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</w:t>
      </w:r>
      <w:proofErr w:type="gramEnd"/>
      <w:r>
        <w:rPr>
          <w:rFonts w:ascii="Times New Roman" w:hAnsi="Times New Roman" w:cs="Times New Roman"/>
          <w:sz w:val="28"/>
          <w:szCs w:val="28"/>
        </w:rPr>
        <w:t>, ООО "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Спецтех</w:t>
      </w:r>
      <w:r w:rsidRPr="00962FC5">
        <w:rPr>
          <w:rFonts w:ascii="Times New Roman" w:hAnsi="Times New Roman" w:cs="Times New Roman"/>
          <w:sz w:val="28"/>
          <w:szCs w:val="28"/>
        </w:rPr>
        <w:t>маш</w:t>
      </w:r>
      <w:proofErr w:type="spellEnd"/>
      <w:r w:rsidRPr="00962FC5">
        <w:rPr>
          <w:rFonts w:ascii="Times New Roman" w:hAnsi="Times New Roman" w:cs="Times New Roman"/>
          <w:sz w:val="28"/>
          <w:szCs w:val="28"/>
        </w:rPr>
        <w:t>" 778 тыс. рублей. Уплата транспор</w:t>
      </w:r>
      <w:r>
        <w:rPr>
          <w:rFonts w:ascii="Times New Roman" w:hAnsi="Times New Roman" w:cs="Times New Roman"/>
          <w:sz w:val="28"/>
          <w:szCs w:val="28"/>
        </w:rPr>
        <w:t>тного налога и госпошлины и сбо</w:t>
      </w:r>
      <w:r w:rsidRPr="00962FC5">
        <w:rPr>
          <w:rFonts w:ascii="Times New Roman" w:hAnsi="Times New Roman" w:cs="Times New Roman"/>
          <w:sz w:val="28"/>
          <w:szCs w:val="28"/>
        </w:rPr>
        <w:t>ра за регистрации транспортных средств 599 тыс. рублей.</w:t>
      </w:r>
    </w:p>
    <w:p w:rsidR="00962FC5" w:rsidRDefault="00962FC5" w:rsidP="00962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C5">
        <w:rPr>
          <w:rFonts w:ascii="Times New Roman" w:hAnsi="Times New Roman" w:cs="Times New Roman"/>
          <w:sz w:val="28"/>
          <w:szCs w:val="28"/>
        </w:rPr>
        <w:t>4. Оплачены услуги по капитал</w:t>
      </w:r>
      <w:r>
        <w:rPr>
          <w:rFonts w:ascii="Times New Roman" w:hAnsi="Times New Roman" w:cs="Times New Roman"/>
          <w:sz w:val="28"/>
          <w:szCs w:val="28"/>
        </w:rPr>
        <w:t>ьному ремонту жилого муниципаль</w:t>
      </w:r>
      <w:r w:rsidRPr="00962FC5">
        <w:rPr>
          <w:rFonts w:ascii="Times New Roman" w:hAnsi="Times New Roman" w:cs="Times New Roman"/>
          <w:sz w:val="28"/>
          <w:szCs w:val="28"/>
        </w:rPr>
        <w:t>ного фонда и приобретение строительных материалов по капитальному ремонту жилого муниципального фонда на сумму 9 025 тыс. рублей.</w:t>
      </w:r>
    </w:p>
    <w:p w:rsidR="00A06D53" w:rsidRDefault="00A06D53" w:rsidP="00A06D5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06D53" w:rsidRDefault="00A06D53" w:rsidP="00A06D5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06D53">
        <w:rPr>
          <w:rFonts w:ascii="Times New Roman" w:hAnsi="Times New Roman" w:cs="Times New Roman"/>
          <w:sz w:val="28"/>
          <w:szCs w:val="28"/>
        </w:rPr>
        <w:t>19. Муниципальная программа "Развитие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в Охотском муниципальном округе</w:t>
      </w:r>
      <w:r w:rsidRPr="00A06D53">
        <w:rPr>
          <w:rFonts w:ascii="Times New Roman" w:hAnsi="Times New Roman" w:cs="Times New Roman"/>
          <w:sz w:val="28"/>
          <w:szCs w:val="28"/>
        </w:rPr>
        <w:t xml:space="preserve"> Хабаровского края на 2021-2025 годы"</w:t>
      </w:r>
    </w:p>
    <w:p w:rsidR="0022758F" w:rsidRDefault="0022758F" w:rsidP="00A06D5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2758F" w:rsidRDefault="0022758F" w:rsidP="00227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58F">
        <w:rPr>
          <w:rFonts w:ascii="Times New Roman" w:hAnsi="Times New Roman" w:cs="Times New Roman"/>
          <w:sz w:val="28"/>
          <w:szCs w:val="28"/>
        </w:rPr>
        <w:t>Исполнение бюджета округа в 2024</w:t>
      </w:r>
      <w:r>
        <w:rPr>
          <w:rFonts w:ascii="Times New Roman" w:hAnsi="Times New Roman" w:cs="Times New Roman"/>
          <w:sz w:val="28"/>
          <w:szCs w:val="28"/>
        </w:rPr>
        <w:t xml:space="preserve"> году по Программе представле</w:t>
      </w:r>
      <w:r w:rsidRPr="0022758F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239"/>
        <w:gridCol w:w="774"/>
      </w:tblGrid>
      <w:tr w:rsidR="00643478" w:rsidRPr="00643478" w:rsidTr="00791FA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</w:p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643478" w:rsidRPr="00643478" w:rsidRDefault="00643478" w:rsidP="001E3A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239"/>
        <w:gridCol w:w="774"/>
      </w:tblGrid>
      <w:tr w:rsidR="00643478" w:rsidRPr="00643478" w:rsidTr="00791FAA">
        <w:trPr>
          <w:tblHeader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43478" w:rsidRPr="00643478" w:rsidTr="00791FAA">
        <w:tc>
          <w:tcPr>
            <w:tcW w:w="5920" w:type="dxa"/>
            <w:shd w:val="clear" w:color="auto" w:fill="auto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418" w:type="dxa"/>
            <w:shd w:val="clear" w:color="auto" w:fill="auto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2 689,58</w:t>
            </w:r>
          </w:p>
        </w:tc>
        <w:tc>
          <w:tcPr>
            <w:tcW w:w="1239" w:type="dxa"/>
            <w:shd w:val="clear" w:color="auto" w:fill="auto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2 689,54</w:t>
            </w:r>
          </w:p>
        </w:tc>
        <w:tc>
          <w:tcPr>
            <w:tcW w:w="774" w:type="dxa"/>
            <w:shd w:val="clear" w:color="auto" w:fill="auto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643478" w:rsidRPr="00643478" w:rsidTr="00791FAA">
        <w:tc>
          <w:tcPr>
            <w:tcW w:w="9351" w:type="dxa"/>
            <w:gridSpan w:val="4"/>
            <w:shd w:val="clear" w:color="auto" w:fill="auto"/>
          </w:tcPr>
          <w:p w:rsidR="00643478" w:rsidRPr="00643478" w:rsidRDefault="00643478" w:rsidP="001E3A3F">
            <w:pPr>
              <w:keepNext/>
              <w:spacing w:after="0" w:line="220" w:lineRule="exact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643478" w:rsidRPr="00643478" w:rsidTr="00791FAA">
        <w:tc>
          <w:tcPr>
            <w:tcW w:w="5920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за счет средств местного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181,39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181,38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643478" w:rsidRPr="00643478" w:rsidTr="00791FAA">
        <w:tc>
          <w:tcPr>
            <w:tcW w:w="5920" w:type="dxa"/>
            <w:shd w:val="clear" w:color="auto" w:fill="auto"/>
            <w:vAlign w:val="center"/>
          </w:tcPr>
          <w:p w:rsidR="00643478" w:rsidRPr="00643478" w:rsidRDefault="00643478" w:rsidP="001E3A3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общинам коренных малочисленных народов на возмещение по наращиванию поголовья северных оленей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298,73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298,92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643478" w:rsidRPr="00643478" w:rsidTr="00791FAA">
        <w:tc>
          <w:tcPr>
            <w:tcW w:w="5920" w:type="dxa"/>
            <w:shd w:val="clear" w:color="auto" w:fill="auto"/>
            <w:vAlign w:val="center"/>
          </w:tcPr>
          <w:p w:rsidR="00643478" w:rsidRPr="00643478" w:rsidRDefault="00643478" w:rsidP="001E3A3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развитие сельскохозяйственной кооперации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2 209,46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2 209,44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643478" w:rsidRPr="00643478" w:rsidRDefault="00643478" w:rsidP="001E3A3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3478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</w:tbl>
    <w:p w:rsidR="00FA1FD3" w:rsidRPr="00FA1FD3" w:rsidRDefault="00FA1FD3" w:rsidP="00FA1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D3">
        <w:rPr>
          <w:rFonts w:ascii="Times New Roman" w:hAnsi="Times New Roman" w:cs="Times New Roman"/>
          <w:sz w:val="28"/>
          <w:szCs w:val="28"/>
        </w:rPr>
        <w:t>Программа выполнена на 99 % годовых плановых назначений.</w:t>
      </w:r>
    </w:p>
    <w:p w:rsidR="00643478" w:rsidRDefault="00FA1FD3" w:rsidP="00FA1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FD3">
        <w:rPr>
          <w:rFonts w:ascii="Times New Roman" w:hAnsi="Times New Roman" w:cs="Times New Roman"/>
          <w:sz w:val="28"/>
          <w:szCs w:val="28"/>
        </w:rPr>
        <w:t>В общей сумме расходов на реал</w:t>
      </w:r>
      <w:r>
        <w:rPr>
          <w:rFonts w:ascii="Times New Roman" w:hAnsi="Times New Roman" w:cs="Times New Roman"/>
          <w:sz w:val="28"/>
          <w:szCs w:val="28"/>
        </w:rPr>
        <w:t xml:space="preserve">изацию программы субсидии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 w:rsidRPr="00FA1FD3">
        <w:rPr>
          <w:rFonts w:ascii="Times New Roman" w:hAnsi="Times New Roman" w:cs="Times New Roman"/>
          <w:sz w:val="28"/>
          <w:szCs w:val="28"/>
        </w:rPr>
        <w:t>финансирование</w:t>
      </w:r>
      <w:proofErr w:type="spellEnd"/>
      <w:r w:rsidRPr="00FA1FD3">
        <w:rPr>
          <w:rFonts w:ascii="Times New Roman" w:hAnsi="Times New Roman" w:cs="Times New Roman"/>
          <w:sz w:val="28"/>
          <w:szCs w:val="28"/>
        </w:rPr>
        <w:t xml:space="preserve"> из краевого бюджета составили 1 755,71 тыс. рублей или 65% общей суммы расходов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72EC" w:rsidRDefault="002672EC" w:rsidP="002672E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672EC" w:rsidRDefault="002672EC" w:rsidP="002672E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672EC"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2EC">
        <w:rPr>
          <w:rFonts w:ascii="Times New Roman" w:hAnsi="Times New Roman" w:cs="Times New Roman"/>
          <w:sz w:val="28"/>
          <w:szCs w:val="28"/>
        </w:rPr>
        <w:t>Муниципальная программа "Развитие системы обращения с отходами в Охотском муниципальном округе Хабаровского края на 2024-2030 годы" (далее – Программа)</w:t>
      </w:r>
    </w:p>
    <w:p w:rsidR="00401641" w:rsidRDefault="00401641" w:rsidP="002672E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01641" w:rsidRDefault="00401641" w:rsidP="00401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641">
        <w:rPr>
          <w:rFonts w:ascii="Times New Roman" w:hAnsi="Times New Roman" w:cs="Times New Roman"/>
          <w:sz w:val="28"/>
          <w:szCs w:val="28"/>
        </w:rPr>
        <w:t>Исполнение бюджета округа в 20</w:t>
      </w:r>
      <w:r>
        <w:rPr>
          <w:rFonts w:ascii="Times New Roman" w:hAnsi="Times New Roman" w:cs="Times New Roman"/>
          <w:sz w:val="28"/>
          <w:szCs w:val="28"/>
        </w:rPr>
        <w:t>24 году по Программе представле</w:t>
      </w:r>
      <w:r w:rsidRPr="00401641">
        <w:rPr>
          <w:rFonts w:ascii="Times New Roman" w:hAnsi="Times New Roman" w:cs="Times New Roman"/>
          <w:sz w:val="28"/>
          <w:szCs w:val="28"/>
        </w:rPr>
        <w:t>но в таблице: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134"/>
        <w:gridCol w:w="879"/>
      </w:tblGrid>
      <w:tr w:rsidR="00F80A03" w:rsidRPr="00F80A03" w:rsidTr="008D4455">
        <w:tc>
          <w:tcPr>
            <w:tcW w:w="5920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</w:p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8D4455" w:rsidRPr="008D4455" w:rsidRDefault="008D4455" w:rsidP="008D4455">
      <w:pPr>
        <w:spacing w:after="0" w:line="240" w:lineRule="auto"/>
        <w:rPr>
          <w:sz w:val="2"/>
          <w:szCs w:val="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418"/>
        <w:gridCol w:w="1134"/>
        <w:gridCol w:w="879"/>
      </w:tblGrid>
      <w:tr w:rsidR="00F80A03" w:rsidRPr="00F80A03" w:rsidTr="008D4455">
        <w:trPr>
          <w:tblHeader/>
        </w:trPr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F80A03" w:rsidRPr="00F80A03" w:rsidTr="008D4455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18 396,24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12 245,74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</w:tr>
      <w:tr w:rsidR="00F80A03" w:rsidRPr="00F80A03" w:rsidTr="008D445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Основные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0A03" w:rsidRPr="00F80A03" w:rsidTr="008D4455">
        <w:tc>
          <w:tcPr>
            <w:tcW w:w="5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обустройству площадок накопления твердых коммунальных отходов в с. </w:t>
            </w:r>
            <w:proofErr w:type="spellStart"/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Вострецово</w:t>
            </w:r>
            <w:proofErr w:type="spellEnd"/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 xml:space="preserve">, п. Иня, п. Новая Иня, с. </w:t>
            </w:r>
            <w:proofErr w:type="spellStart"/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Булгин</w:t>
            </w:r>
            <w:proofErr w:type="spellEnd"/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 xml:space="preserve">, с Резиденция Охотского муниципального округа Хабаровского края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7 145,74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7 145 ,74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80A03" w:rsidRPr="00F80A03" w:rsidTr="008D4455">
        <w:tc>
          <w:tcPr>
            <w:tcW w:w="5920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11 250,50</w:t>
            </w: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5 100,00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F80A03" w:rsidRPr="00F80A03" w:rsidRDefault="00F80A03" w:rsidP="008D4455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A03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</w:tbl>
    <w:p w:rsidR="00012346" w:rsidRPr="00012346" w:rsidRDefault="00012346" w:rsidP="00012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346">
        <w:rPr>
          <w:rFonts w:ascii="Times New Roman" w:hAnsi="Times New Roman" w:cs="Times New Roman"/>
          <w:sz w:val="28"/>
          <w:szCs w:val="28"/>
        </w:rPr>
        <w:lastRenderedPageBreak/>
        <w:t>Софинансирование</w:t>
      </w:r>
      <w:proofErr w:type="spellEnd"/>
      <w:r w:rsidRPr="00012346">
        <w:rPr>
          <w:rFonts w:ascii="Times New Roman" w:hAnsi="Times New Roman" w:cs="Times New Roman"/>
          <w:sz w:val="28"/>
          <w:szCs w:val="28"/>
        </w:rPr>
        <w:t xml:space="preserve"> из краевого бюджета по обустройству площадок накопления твердых коммунальных отходов составило 4</w:t>
      </w:r>
      <w:r>
        <w:rPr>
          <w:rFonts w:ascii="Times New Roman" w:hAnsi="Times New Roman" w:cs="Times New Roman"/>
          <w:sz w:val="28"/>
          <w:szCs w:val="28"/>
        </w:rPr>
        <w:t xml:space="preserve"> 518,24 тыс. руб</w:t>
      </w:r>
      <w:r w:rsidRPr="00012346">
        <w:rPr>
          <w:rFonts w:ascii="Times New Roman" w:hAnsi="Times New Roman" w:cs="Times New Roman"/>
          <w:sz w:val="28"/>
          <w:szCs w:val="28"/>
        </w:rPr>
        <w:t>лей.</w:t>
      </w:r>
    </w:p>
    <w:p w:rsidR="00F80A03" w:rsidRDefault="00012346" w:rsidP="00012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346">
        <w:rPr>
          <w:rFonts w:ascii="Times New Roman" w:hAnsi="Times New Roman" w:cs="Times New Roman"/>
          <w:sz w:val="28"/>
          <w:szCs w:val="28"/>
        </w:rPr>
        <w:t>Неисполнение плановых назначений по предотвращению и (или) снижению негативного воздействия хозяйственной и иной деятельности на окружающую среду (природоохранные мероприятия), в сумме 6 150,50 тыс. рублей, в связи переносом срока исполнения контракта на 2025 год</w:t>
      </w:r>
      <w:r w:rsidR="007131E2">
        <w:rPr>
          <w:rFonts w:ascii="Times New Roman" w:hAnsi="Times New Roman" w:cs="Times New Roman"/>
          <w:sz w:val="28"/>
          <w:szCs w:val="28"/>
        </w:rPr>
        <w:t>.</w:t>
      </w:r>
    </w:p>
    <w:p w:rsidR="00B51E73" w:rsidRDefault="00B51E73" w:rsidP="00B27B1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51E73" w:rsidRDefault="00B27B1B" w:rsidP="00B27B1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94BD6">
        <w:rPr>
          <w:rFonts w:ascii="Times New Roman" w:hAnsi="Times New Roman" w:cs="Times New Roman"/>
          <w:sz w:val="28"/>
          <w:szCs w:val="28"/>
        </w:rPr>
        <w:t>21. Муниципальная программа "Организация благоустройства и похоронного дела в Охотском муниципальном округе Хабаровского края на 2024-2030 годы" (далее – Программа)</w:t>
      </w:r>
    </w:p>
    <w:p w:rsidR="00917D38" w:rsidRDefault="00917D38" w:rsidP="00B27B1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3704D" w:rsidRDefault="0093704D" w:rsidP="00D55B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округа в 2024 году по Программе представлено в таблице: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418"/>
        <w:gridCol w:w="1276"/>
        <w:gridCol w:w="879"/>
      </w:tblGrid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Исполнено, тыс. руб.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 xml:space="preserve">% </w:t>
            </w:r>
          </w:p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</w:tbl>
    <w:p w:rsidR="00E61BE7" w:rsidRPr="00E61BE7" w:rsidRDefault="00E61BE7" w:rsidP="00E61BE7">
      <w:pPr>
        <w:spacing w:after="0" w:line="240" w:lineRule="auto"/>
        <w:rPr>
          <w:sz w:val="2"/>
          <w:szCs w:val="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418"/>
        <w:gridCol w:w="1276"/>
        <w:gridCol w:w="879"/>
      </w:tblGrid>
      <w:tr w:rsidR="00D55B46" w:rsidRPr="00D55B46" w:rsidTr="007C712F">
        <w:trPr>
          <w:tblHeader/>
        </w:trPr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21 647,23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-115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21 287,66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формированию современной городской среды (на мероприятия по благоустройству общественных территорий)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1 737,39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1 737,39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нанесению имен (воинских званий, фамилий и инициалов) погибших при защите Отечества на мемориальные сооружения воинских захоронений по месту захоронения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установке мемориальных знаков на  воинских захоронениях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восстановлению (ремонту, реставрации, благоустройству) воинских захоронений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361,35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361,35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Гранты на поддержку проектов по развитию территориального общественного самоуправления (ТОСЫ)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5 585,00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5 585,00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части организации ритуальных услуг и содержания мест захоронения (дотация на сбалансированность)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3 998,52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 в части организации ритуальных услуг и содержания мест захоронения (местный бюджет)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1 419,07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1 412,07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D55B46" w:rsidRPr="00D55B46" w:rsidTr="007C712F">
        <w:tc>
          <w:tcPr>
            <w:tcW w:w="577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части улучшения санитарного и эстетического вида населенных пунктов округа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37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8 474,42</w:t>
            </w: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1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8 123,32</w:t>
            </w: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55B46" w:rsidRPr="00D55B46" w:rsidRDefault="00D55B46" w:rsidP="00D55B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1" w:right="-6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46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</w:tr>
    </w:tbl>
    <w:p w:rsidR="00D55B46" w:rsidRDefault="003F5064" w:rsidP="00D55B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50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3F5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краевого бюджета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П</w:t>
      </w:r>
      <w:r w:rsidRPr="003F506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составило 7 714,80 тыс. рублей и выполнена на 98 % годовых плановых назначений.</w:t>
      </w:r>
    </w:p>
    <w:p w:rsidR="00794BD6" w:rsidRDefault="00794BD6" w:rsidP="004872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BD6" w:rsidRDefault="00794BD6" w:rsidP="004872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794BD6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Муниципальная программа "Формирование здорового образа жизни населения Охотского муниципального округа Хабаровского края на 2017-2025 годы" (далее – Программа)</w:t>
      </w:r>
    </w:p>
    <w:p w:rsidR="00487228" w:rsidRDefault="00487228" w:rsidP="0048722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28" w:rsidRPr="00487228" w:rsidRDefault="00487228" w:rsidP="00487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 обесп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ечение условий для приостановле</w:t>
      </w: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роста незаконной продажи алкогол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 незаконного оборота наркоти</w:t>
      </w: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ков, ограничение распространения алкоголизма и наркомании и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язан</w:t>
      </w: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 ними негативных социальных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ледствий, сокращение патологиче</w:t>
      </w: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зависимости в </w:t>
      </w: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детской и молодежной среде, повышение общественной безопасности населения, снижение 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овня правонарушений и преступле</w:t>
      </w: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среди населения округа.</w:t>
      </w:r>
    </w:p>
    <w:p w:rsidR="00487228" w:rsidRDefault="00487228" w:rsidP="00487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округа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году по Программе представле</w:t>
      </w:r>
      <w:r w:rsidRPr="0048722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таблице: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985"/>
        <w:gridCol w:w="1276"/>
        <w:gridCol w:w="737"/>
      </w:tblGrid>
      <w:tr w:rsidR="0048367F" w:rsidRPr="0048367F" w:rsidTr="0048367F">
        <w:tc>
          <w:tcPr>
            <w:tcW w:w="5211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Бюджетные ассигнования, утвержденные на 2024 год, тыс. руб.</w:t>
            </w:r>
          </w:p>
        </w:tc>
        <w:tc>
          <w:tcPr>
            <w:tcW w:w="1276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Исполнено, </w:t>
            </w: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  <w:tc>
          <w:tcPr>
            <w:tcW w:w="737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9" w:right="-10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исполнения</w:t>
            </w:r>
          </w:p>
        </w:tc>
      </w:tr>
      <w:tr w:rsidR="0048367F" w:rsidRPr="0048367F" w:rsidTr="0048367F">
        <w:tc>
          <w:tcPr>
            <w:tcW w:w="5211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7" w:type="dxa"/>
            <w:vAlign w:val="center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8367F" w:rsidRPr="0048367F" w:rsidTr="0048367F">
        <w:tc>
          <w:tcPr>
            <w:tcW w:w="5211" w:type="dxa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Всего по Программе, в т. ч.</w:t>
            </w:r>
          </w:p>
        </w:tc>
        <w:tc>
          <w:tcPr>
            <w:tcW w:w="1985" w:type="dxa"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284,60</w:t>
            </w:r>
          </w:p>
        </w:tc>
        <w:tc>
          <w:tcPr>
            <w:tcW w:w="1276" w:type="dxa"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283,84</w:t>
            </w:r>
          </w:p>
        </w:tc>
        <w:tc>
          <w:tcPr>
            <w:tcW w:w="737" w:type="dxa"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48367F" w:rsidRPr="0048367F" w:rsidTr="0048367F">
        <w:tc>
          <w:tcPr>
            <w:tcW w:w="9209" w:type="dxa"/>
            <w:gridSpan w:val="4"/>
            <w:hideMark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Основные мероприятия</w:t>
            </w:r>
          </w:p>
        </w:tc>
      </w:tr>
      <w:tr w:rsidR="0048367F" w:rsidRPr="0048367F" w:rsidTr="0048367F">
        <w:tc>
          <w:tcPr>
            <w:tcW w:w="5211" w:type="dxa"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муниципальной программы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1985" w:type="dxa"/>
            <w:vAlign w:val="center"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284,60</w:t>
            </w:r>
          </w:p>
        </w:tc>
        <w:tc>
          <w:tcPr>
            <w:tcW w:w="1276" w:type="dxa"/>
            <w:vAlign w:val="center"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283,84</w:t>
            </w:r>
          </w:p>
        </w:tc>
        <w:tc>
          <w:tcPr>
            <w:tcW w:w="737" w:type="dxa"/>
            <w:vAlign w:val="center"/>
          </w:tcPr>
          <w:p w:rsidR="0048367F" w:rsidRPr="0048367F" w:rsidRDefault="0048367F" w:rsidP="0048367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367F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</w:tbl>
    <w:p w:rsidR="0048367F" w:rsidRPr="0048367F" w:rsidRDefault="0048367F" w:rsidP="004836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выполнена на 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% годовых плановых назначений.</w:t>
      </w:r>
    </w:p>
    <w:p w:rsidR="0048367F" w:rsidRPr="0048367F" w:rsidRDefault="0048367F" w:rsidP="004836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Организована работа медицинских специалистов из краевого центра для оказания консультационной помощ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(окулист, травматолог, кардио</w:t>
      </w: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лог).</w:t>
      </w:r>
    </w:p>
    <w:p w:rsidR="0048367F" w:rsidRPr="0048367F" w:rsidRDefault="0048367F" w:rsidP="004836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повышения качества жизни граждан старшего поколения, включая повышение физической активности, проведено физкультурное мероприятие "Здоровое поколение </w:t>
      </w:r>
      <w:proofErr w:type="spellStart"/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охотчан</w:t>
      </w:r>
      <w:proofErr w:type="spellEnd"/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В мероприятии принимают участие лица старше 60 лет и граждане с ограниченными возможностями здоровья. </w:t>
      </w:r>
    </w:p>
    <w:p w:rsidR="0048367F" w:rsidRPr="0048367F" w:rsidRDefault="0048367F" w:rsidP="004836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популяризации здорового образа жизни среди детей и взрослого населения проведено соревнование по-спортивному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</w:t>
      </w: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"Школа безопасности". Основной целью мероприятия является формирование у населения сознательного и ответственного отношения к вопросам личной и общественной безоп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асности, получение ими практиче</w:t>
      </w: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навыков и умений поведения в экстремальных ситуациях. </w:t>
      </w:r>
    </w:p>
    <w:p w:rsidR="00A37238" w:rsidRPr="0048367F" w:rsidRDefault="0048367F" w:rsidP="004836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летний период проводились многодневные туристические походы с подростками в возрасте 12 – 16 лет, в т</w:t>
      </w:r>
      <w:r w:rsidR="008C76B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находящимися в социаль</w:t>
      </w:r>
      <w:r w:rsidRPr="0048367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опасном положении, в 2024 году в таких походах приняли участие 15 подростков.</w:t>
      </w:r>
    </w:p>
    <w:p w:rsidR="00794BD6" w:rsidRDefault="00794BD6" w:rsidP="00153D4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238" w:rsidRPr="00A37238" w:rsidRDefault="00A37238" w:rsidP="00153D4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Непрограммные расходы</w:t>
      </w:r>
    </w:p>
    <w:p w:rsidR="00A37238" w:rsidRDefault="00A37238" w:rsidP="00153D4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непрограммным расходам бюджета округа исполнение составило 650 744,50 тыс. рублей или 95 %, годовых назначений, в том числе: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содержание органов местного самоуправления 186 061,97 тыс. рублей (районный бюджет) или 89 % плановых назначений (за 2023 год исполнение составило 139 247,09 тыс. рублей), расходы увеличились на 46 814,88 тыс. рублей за счет увеличения оплаты труда на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января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 выплат в связи с преобразованием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округ;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по целевой статье "Вы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 прочих расходных обяза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 округа в рамках непрограмм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расходов органов муниципаль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власти округа, органов местного 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 округа и муници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учреждений" в сумме 2 948,53 тыс. рублей были направлены на  членский взнос в Ассоциацию "Совет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Хаба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ровского края"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2024 год, оплату шт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рафов за административные право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(наличие уплотненного снежного покрова на пок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рытии проез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жих частей, утрата дорожных знаков, удаление 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твердых бытовых отходов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земельного участка, по обеспечению защиты государственной тайны), исполнительские сборы СОСП по Хабаровскому краю и ЕАО, оплата по исполнительным листам (ОСФР по Хабаровскому краю и ЕАО); прове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мероприятия (2 приез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Губернатора Хабаровского края); уставной </w:t>
      </w:r>
      <w:r w:rsidRPr="009556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МУП "Охотск КХ".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"Проценты, штрафы и пени за несвоевременный возврат средств краевого бюджета в р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амках непрограммных расходов ор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ганов муниципальной власти округа, органов местного самоуправления округа и муниципальных учреждений" расходы составили 590,04 тыс. рублей (при плане 590,04 тыс. рублей), это расходы на оплату штрафных санкций за несвоевременный возврат бюджетного кредита в министерство финансов края и пользование бюджетным кредитом;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"Финансирование социальных мероприятий на территории Охотского района за счет средств АО "Охотская горно-геологическая компания" в рамках не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программных расходов органов му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власти района, органов местного самоуправления 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учреждений" осуществ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лены расходы на проведение меро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в сумме 426,00 тыс. рублей</w:t>
      </w:r>
      <w:r w:rsidR="003F7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(проведение мероприятий 9 Мая и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Охотская миля);   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"Обеспечение деятельности подведомственных учреждений в рамках непрограммных расходов органов муниципальной власти округа, органов местного сам</w:t>
      </w:r>
      <w:r w:rsidR="00B62625">
        <w:rPr>
          <w:rFonts w:ascii="Times New Roman" w:eastAsia="Times New Roman" w:hAnsi="Times New Roman" w:cs="Times New Roman"/>
          <w:sz w:val="28"/>
          <w:szCs w:val="28"/>
          <w:lang w:eastAsia="ru-RU"/>
        </w:rPr>
        <w:t>оуправления округа и муниципаль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учреждений" исполнение составило 75 244,83 тыс. рублей или 97 % годового плана. В течение 2024 года осуществлялись расходы на:</w:t>
      </w:r>
      <w:r w:rsidR="00B62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тальный ремонт административного здания в с. Арка, капитальный ремонт по смене водосточных труб в здании ад</w:t>
      </w:r>
      <w:r w:rsidR="00B626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округа; в здании ар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хива округа была произведена установка пожарной сигнализации, оплачен капитальный ремонт туалетных комнат в здании администрации округа, текущий ремонт кабинетов.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Приобретена офисная мебель, офисная техника, горюче-смазочные материалы.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целевым статьям, касающимся расходов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округа, органов местного </w:t>
      </w:r>
      <w:r w:rsidR="00B62625"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округа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учреждений, расходы составили 13 165,32 тыс. рублей или 100</w:t>
      </w:r>
      <w:r w:rsidR="00B62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плановых назначений;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мероприятиям землеустройства и землепользования в рамках непрограммных расходов органов муниципальной власти округа, органов местного самоуправления округа и м</w:t>
      </w:r>
      <w:r w:rsidR="00AE08E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 учреждений исполне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составило 168,00 тыс. рублей или 34</w:t>
      </w:r>
      <w:r w:rsidR="00AE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плановых назначений. Сред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направлены на оплату кадастровых работ; 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"Мероприятия на осуществление природоохранных мероприятий на территории округа в рамках непрограммных расходов органов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власти округа, органов местного самоуправления округа и муниципальных учреждений" расходы произведены на сумму 35,00 тыс. рублей (62</w:t>
      </w:r>
      <w:r w:rsidR="00E2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плановых назначений). Средства направлены на расходы по проведению субботников и озеленению;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"Расходы орган</w:t>
      </w:r>
      <w:r w:rsidR="00E274CC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местного самоуправления в ча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доплаты к пенсиям муниципальн</w:t>
      </w:r>
      <w:r w:rsidR="00E274CC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служащим в рамках непрограмм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расходов органов муниципальной власти округа, органов местного самоуправления округа и муниципальны</w:t>
      </w:r>
      <w:r w:rsidR="00E274CC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учреждений" 8 797,11 тыс. руб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или 100</w:t>
      </w:r>
      <w:r w:rsidR="00E27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плановых назначений; </w:t>
      </w:r>
    </w:p>
    <w:p w:rsidR="00A37238" w:rsidRP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"Обеспечение деятельност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учреждения периоди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издания, учрежденного органам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законодательной и исполнитель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власти" в рамках непрограммных расходов органов муниципальной власти округа, органов местного сам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оуправления округа и муниципаль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учреждений 17 920,44 тыс. рублей или 92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плановых назначений;</w:t>
      </w:r>
    </w:p>
    <w:p w:rsidR="00A37238" w:rsidRPr="00A37238" w:rsidRDefault="00A37238" w:rsidP="00AC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предоставление субвенции по За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кону Хабаровского края </w:t>
      </w:r>
      <w:r w:rsidR="00AC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19 января 2005 г. N 248 </w:t>
      </w:r>
      <w:r w:rsidR="00AC5B62" w:rsidRPr="00AC5B62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государственными полномочиями Хабаровского края по созданию и организации деятельности комиссий по делам несовершеннолетних и защите их прав"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непро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граммных расходов органов муниципаль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власти округа, органов мест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самоуправления округа и муниципальных учреждений 396,93 тыс. рублей или 95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плановых назначений; </w:t>
      </w:r>
    </w:p>
    <w:p w:rsidR="00A37238" w:rsidRPr="00A37238" w:rsidRDefault="00A37238" w:rsidP="00D31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 октября 2005 г. N 306 </w:t>
      </w:r>
      <w:r w:rsidR="00D31DBE" w:rsidRP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государственными полномочиями Хабаровского края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непрограммных рас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 органов муниципальной власт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округа, органов местного само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 округа и муниципальных учреждений 540,00 тыс. рублей или 54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плановых назначений. Низкое ис</w:t>
      </w:r>
      <w:r w:rsidR="00D31D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 сложилось в связи с от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сутствием основного работника в течение 6 месяцев;</w:t>
      </w:r>
    </w:p>
    <w:p w:rsidR="00A37238" w:rsidRPr="00A37238" w:rsidRDefault="00A37238" w:rsidP="00613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6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 октября 2007 г. N 143 </w:t>
      </w:r>
      <w:r w:rsidR="006139FA" w:rsidRPr="006139FA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" – администрирование в рамках непрог</w:t>
      </w:r>
      <w:r w:rsidR="006139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раммных расходов органов муници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власти округа, органов местног</w:t>
      </w:r>
      <w:r w:rsidR="006139FA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самоуправления  округа и муни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учреждений  497,24 тыс. рублей или 97</w:t>
      </w:r>
      <w:r w:rsidR="006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A37238" w:rsidRPr="00A37238" w:rsidRDefault="00A37238" w:rsidP="001A16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на предоставление субвенции по Закону Хабаровского края </w:t>
      </w:r>
      <w:r w:rsidR="001A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 октября 2007 г. N 150 </w:t>
      </w:r>
      <w:r w:rsidR="001A163D" w:rsidRPr="001A163D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</w:t>
      </w:r>
      <w:r w:rsidR="001A163D"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администрирование в рамках непрограммных расходов органов муниципальной власт</w:t>
      </w:r>
      <w:r w:rsidR="000E6AB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округа, органов местного само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 округа и муниципальных учреждений 479,97 тыс. рублей или 100</w:t>
      </w:r>
      <w:r w:rsidR="000E6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A37238" w:rsidRPr="00A37238" w:rsidRDefault="00A37238" w:rsidP="00AF15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AF1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 ноября 2007 г. N 154 </w:t>
      </w:r>
      <w:r w:rsidR="00AF15DD" w:rsidRPr="00AF15DD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5DD"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F1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стрирование в рамках непрограммных расходов органов муниципальной власти округа, органов местного само</w:t>
      </w:r>
      <w:r w:rsidR="00AF15D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 округа и муниципаль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учреждений 92,67 тыс. рублей или 100</w:t>
      </w:r>
      <w:r w:rsidR="00AF1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плановых назначений; </w:t>
      </w:r>
    </w:p>
    <w:p w:rsidR="00A37238" w:rsidRPr="00A37238" w:rsidRDefault="00A37238" w:rsidP="00214E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2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ноября 2009 г. N 276 </w:t>
      </w:r>
      <w:r w:rsidR="00214EA8" w:rsidRPr="00214EA8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управлению охраной труда"</w:t>
      </w:r>
      <w:r w:rsidR="006A7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непрограмм</w:t>
      </w:r>
      <w:r w:rsidR="002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расходов органов муниципаль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власти округа, органов местного</w:t>
      </w:r>
      <w:r w:rsidR="002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самоуправления округа и муници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учреждений 428,54 тыс. рублей или 42</w:t>
      </w:r>
      <w:r w:rsidR="00214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плановых назначе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ний. Низкое исполнение сложилось в связ</w:t>
      </w:r>
      <w:r w:rsidR="00214EA8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отсутствием основного работ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 в течение 6 месяцев;</w:t>
      </w:r>
    </w:p>
    <w:p w:rsidR="00A37238" w:rsidRPr="00A37238" w:rsidRDefault="00A37238" w:rsidP="003F7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3F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24 ноября 2010 г. N 49 </w:t>
      </w:r>
      <w:r w:rsidR="003F726C" w:rsidRPr="003F726C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</w:t>
      </w:r>
      <w:r w:rsidR="003F7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 непрограммных расходов орга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округа, органов местного самоуправления  округа и муниципальных учреждений  812,40 </w:t>
      </w:r>
      <w:r w:rsidR="003F726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или 100 % от плано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назначений;  </w:t>
      </w:r>
    </w:p>
    <w:p w:rsidR="00A37238" w:rsidRPr="00A37238" w:rsidRDefault="00A37238" w:rsidP="00B22F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B22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11 марта 2015 г. N 42 </w:t>
      </w:r>
      <w:r w:rsidR="00B22FE6" w:rsidRPr="00B22FE6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(мощность)"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час</w:t>
      </w:r>
      <w:r w:rsidR="00B22FE6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администрирования 0 тыс. руб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при плане 506,00 тыс. рублей. Расход</w:t>
      </w:r>
      <w:r w:rsidR="00B22FE6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не производились в связи с от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сутствием основного работника.; </w:t>
      </w:r>
    </w:p>
    <w:p w:rsidR="00A37238" w:rsidRPr="00A37238" w:rsidRDefault="00A37238" w:rsidP="000843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084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23 апреля 2014 г. N 357 </w:t>
      </w:r>
      <w:r w:rsidR="000843E4" w:rsidRPr="00084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наделении органов местного самоуправления муниципальных образований Хабаровского края государственными полномочиями </w:t>
      </w:r>
      <w:r w:rsidR="000843E4" w:rsidRPr="000843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администрирование 133,66 тыс. рублей или 19</w:t>
      </w:r>
      <w:r w:rsidR="00084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плановых назначений (по факт</w:t>
      </w:r>
      <w:r w:rsidR="000843E4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потребности). Низкое ис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полнение сложилось в связи с отсутствием основного работника.;  </w:t>
      </w:r>
    </w:p>
    <w:p w:rsidR="00AA082F" w:rsidRDefault="00A37238" w:rsidP="00AC5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Закону Хабаровского края </w:t>
      </w:r>
      <w:r w:rsidR="00AC5B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сентября 2005 г. N 301</w:t>
      </w:r>
      <w:r w:rsidR="00AC5B62" w:rsidRPr="00AC5B62">
        <w:rPr>
          <w:rFonts w:ascii="Times New Roman" w:eastAsia="Times New Roman" w:hAnsi="Times New Roman" w:cs="Times New Roman"/>
          <w:sz w:val="28"/>
          <w:szCs w:val="28"/>
          <w:lang w:eastAsia="ru-RU"/>
        </w:rPr>
        <w:t>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</w:t>
      </w:r>
      <w:r w:rsidR="00AC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ставило 1 898,65 тыс. рублей или 100 % (федеральный бюджет – 1 794,71 тыс. рублей, краевой бюджет – 103,94 тыс. рублей);</w:t>
      </w:r>
    </w:p>
    <w:p w:rsidR="00AA082F" w:rsidRDefault="00AA082F" w:rsidP="00AA08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предоставление субвенции по Закону Хабаровского края от 23 ноября 2011 г. N 146 "О наделении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 местного самоуправления му</w:t>
      </w:r>
      <w:r w:rsidRP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образований Хабаровско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края отдельными государствен</w:t>
      </w:r>
      <w:r w:rsidRP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полномочиями Хабаровского края по организации мероприятий при осуществлении деятельности по обращению с животными без владельцев" 96 %, в том числе на исполнение полномочий – 3 700,24 тыс. рублей 53 %, на администрирование – 0,00 тыс. рублей при плане 57,19 тыс. рублей (в связи с отсутствием специалиста);</w:t>
      </w:r>
    </w:p>
    <w:p w:rsidR="00A37238" w:rsidRPr="00A37238" w:rsidRDefault="00A37238" w:rsidP="00AA08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субвенции по </w:t>
      </w:r>
      <w:r w:rsidR="00F46596" w:rsidRPr="00F465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Федеральному закон</w:t>
      </w:r>
      <w:r w:rsidR="00F46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 20 августа 2004 г. N 113-ФЗ </w:t>
      </w:r>
      <w:r w:rsidR="00F46596" w:rsidRPr="00F46596">
        <w:rPr>
          <w:rFonts w:ascii="Times New Roman" w:eastAsia="Times New Roman" w:hAnsi="Times New Roman" w:cs="Times New Roman"/>
          <w:sz w:val="28"/>
          <w:szCs w:val="28"/>
          <w:lang w:eastAsia="ru-RU"/>
        </w:rPr>
        <w:t>"О присяжных заседателях федеральных судов общей юрисдикции в Российской Федерации"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2,46 тыс. рублей или 100% плановых назначений;</w:t>
      </w:r>
    </w:p>
    <w:p w:rsidR="00A37238" w:rsidRPr="00A37238" w:rsidRDefault="00A37238" w:rsidP="00AA08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предоставление субвенции на осуществлен</w:t>
      </w:r>
      <w:r w:rsid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первичного воин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учета на территориях, где отсу</w:t>
      </w:r>
      <w:r w:rsid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тствуют военные комиссариаты со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гласно Федеральному закону </w:t>
      </w:r>
      <w:r w:rsid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марта 1998 г. N 53-ФЗ </w:t>
      </w:r>
      <w:r w:rsidR="00AA082F" w:rsidRP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"О воинской обязанности и военной службе"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не</w:t>
      </w:r>
      <w:r w:rsid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программных расходов органов му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власти округа, органов местного самоуправления округа и муниципальных учреждений 678,84 тыс. рублей или 75</w:t>
      </w:r>
      <w:r w:rsid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плана. Низкое исполнение сложилось в связи с отсутст</w:t>
      </w:r>
      <w:r w:rsidR="00AA082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вием основного работника в течение 1 квартала 2024 года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7238" w:rsidRDefault="00A37238" w:rsidP="00A37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приобретение топлива для бесперебойного обеспечения эл</w:t>
      </w:r>
      <w:r w:rsidR="00A6117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ектри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ческой энергией </w:t>
      </w:r>
      <w:r w:rsidR="00A61178"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потребителей,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за счет средств бюджетн</w:t>
      </w:r>
      <w:r w:rsidR="00A6117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кредита в рамках непрограмм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расходов органов муниципальной власти округа, органов местного самоуправления округа и муниципальных учреждений 335 900,00 тыс. рублей (100</w:t>
      </w:r>
      <w:r w:rsidR="00A61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238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плана).</w:t>
      </w:r>
    </w:p>
    <w:p w:rsidR="00461BEF" w:rsidRDefault="00461BEF" w:rsidP="00461BE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BEF" w:rsidRPr="00461BEF" w:rsidRDefault="00461BEF" w:rsidP="00461BE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бюджета округа</w:t>
      </w:r>
    </w:p>
    <w:p w:rsidR="00461BEF" w:rsidRPr="00461BEF" w:rsidRDefault="00461BEF" w:rsidP="00461BE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BEF" w:rsidRPr="00461BEF" w:rsidRDefault="00461BEF" w:rsidP="00461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исполнения бюджета округа за 2024 год сложился дефицит в сумме 312 100,08 тыс. рублей.</w:t>
      </w:r>
      <w:r w:rsidR="00DC0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06EB" w:rsidRDefault="00461BEF" w:rsidP="00C206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C206EB" w:rsidRPr="00C2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по состоянию на 1 января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составлял 513 740,76 тыс. рублей. Эта задолженность по семи бюджетным кредитам, предоставленным бюджету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Охотского муниципального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из средств  краевого бюджета на оплату топлива в 2013-2014 годах, в сумме 446 194,09 тыс. рублей и двум бюдж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етным кредитам для покрытия вре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менных кассовых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разрывов, возника</w:t>
      </w:r>
      <w:r w:rsidR="00166971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при исполнении местных бюд</w:t>
      </w:r>
      <w:r w:rsidR="005E6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жетов,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бюджетному кредиту для осуществления мероприятий, связанных с предупреждением чрезвычайных ситуаций, которые могут привести к нарушению функционирования систем жизнеобеспечения  населения и ликвидацией их последствий, </w:t>
      </w:r>
      <w:r w:rsidR="00C206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67 546,67 тыс. рублей.</w:t>
      </w:r>
    </w:p>
    <w:p w:rsidR="00C206EB" w:rsidRDefault="00461BEF" w:rsidP="00C206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</w:t>
      </w:r>
      <w:r w:rsidR="00166971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округом получено два бюджетных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кредита в сумме 335 900,00 тыс. рублей для осуществления мероприятий, св</w:t>
      </w:r>
      <w:r w:rsidR="00166971"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язанных с преду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преждением чрезвычайных ситуаций, </w:t>
      </w:r>
      <w:r w:rsidR="001669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могут привести к наруше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функционирования систем жизнеобе</w:t>
      </w:r>
      <w:r w:rsidR="00166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спечения населения, и ликвидаци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их последствий со сроком погашения</w:t>
      </w:r>
      <w:r w:rsidR="00C20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декабре 2024 года.</w:t>
      </w:r>
    </w:p>
    <w:p w:rsidR="00C206EB" w:rsidRDefault="00166971" w:rsidP="00C206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января </w:t>
      </w:r>
      <w:r w:rsidR="00461BEF"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61BEF"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министерством финансов края проведена реструктуризация задолженности по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юджетным кредитам, предоставлен</w:t>
      </w:r>
      <w:r w:rsidR="00461BEF"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из бюджета края, на сумму 403 446,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 тыс. рублей с отсрочкой пога</w:t>
      </w:r>
      <w:r w:rsidR="00461BEF"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C206E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в период 2025-2029 годов.</w:t>
      </w:r>
    </w:p>
    <w:p w:rsidR="00C206EB" w:rsidRDefault="00461BEF" w:rsidP="00C206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D70103" w:rsidRPr="00D70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января 2025 г.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округом погашено бюджетных кредитов (за топливо) в краевой бюджет на сумму 17 890,62 тыс. рублей. Гашение кредитов производится по у</w:t>
      </w:r>
      <w:r w:rsidR="00E406E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твержденным графикам. Просрочен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задолженность по возврату бюджетных кредитов в краевой бюджет отсутствует. Задолженность округа в краевой бюдж</w:t>
      </w:r>
      <w:r w:rsidR="00E406EF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по бюджетным кре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дитам по состоянию на </w:t>
      </w:r>
      <w:r w:rsidR="00E406EF" w:rsidRPr="00E40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января 2025 г.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831 750,15 тыс. рублей.</w:t>
      </w:r>
    </w:p>
    <w:p w:rsidR="00461BEF" w:rsidRDefault="00461BEF" w:rsidP="00C206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</w:t>
      </w:r>
      <w:r w:rsidR="00702A9B" w:rsidRPr="00702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января 2025 г.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 организаций в бюджет округа по кредитам составляет 335 627,3</w:t>
      </w:r>
      <w:r w:rsidR="00C94577">
        <w:rPr>
          <w:rFonts w:ascii="Times New Roman" w:eastAsia="Times New Roman" w:hAnsi="Times New Roman" w:cs="Times New Roman"/>
          <w:sz w:val="28"/>
          <w:szCs w:val="28"/>
          <w:lang w:eastAsia="ru-RU"/>
        </w:rPr>
        <w:t>6 тыс. рублей. За отчетный пери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текущего года организациями округа (ООО "</w:t>
      </w:r>
      <w:proofErr w:type="spellStart"/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Охотскэнерго</w:t>
      </w:r>
      <w:proofErr w:type="spellEnd"/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", Р/а "ИНЯ") погашено бюджетных кредитов на сумму 14 817,37 тыс. рублей. Просроченной задолженности по возврату бюджетных кредитов в 2024 год</w:t>
      </w:r>
      <w:r w:rsidR="00C94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по графику (срок уплаты 31 декабря 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C94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461BEF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бюджет округа не числится.</w:t>
      </w:r>
    </w:p>
    <w:p w:rsidR="0038322A" w:rsidRDefault="0038322A" w:rsidP="00383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22A" w:rsidRDefault="0038322A" w:rsidP="0038322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22A" w:rsidRDefault="0038322A" w:rsidP="0038322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22A" w:rsidRDefault="0038322A" w:rsidP="0038322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322A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383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начальника </w:t>
      </w:r>
    </w:p>
    <w:p w:rsidR="0038322A" w:rsidRPr="0093704D" w:rsidRDefault="0038322A" w:rsidP="0038322A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22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Т.Г. Шароно</w:t>
      </w:r>
      <w:r w:rsidRPr="0038322A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</w:p>
    <w:p w:rsidR="0057319C" w:rsidRPr="00962FC5" w:rsidRDefault="0057319C" w:rsidP="00FA026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96C84" w:rsidRDefault="00C96C84" w:rsidP="00D84A7E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6C84" w:rsidRPr="00C96C84" w:rsidRDefault="00C96C84" w:rsidP="00C96C84">
      <w:pPr>
        <w:rPr>
          <w:rFonts w:ascii="Times New Roman" w:hAnsi="Times New Roman" w:cs="Times New Roman"/>
          <w:sz w:val="28"/>
          <w:szCs w:val="28"/>
        </w:rPr>
      </w:pPr>
    </w:p>
    <w:p w:rsidR="00C96C84" w:rsidRPr="00C96C84" w:rsidRDefault="00C96C84" w:rsidP="00C96C84">
      <w:pPr>
        <w:rPr>
          <w:rFonts w:ascii="Times New Roman" w:hAnsi="Times New Roman" w:cs="Times New Roman"/>
          <w:sz w:val="28"/>
          <w:szCs w:val="28"/>
        </w:rPr>
      </w:pPr>
    </w:p>
    <w:p w:rsidR="00C96C84" w:rsidRDefault="00C96C84" w:rsidP="00C96C84">
      <w:pPr>
        <w:rPr>
          <w:rFonts w:ascii="Times New Roman" w:hAnsi="Times New Roman" w:cs="Times New Roman"/>
          <w:sz w:val="28"/>
          <w:szCs w:val="28"/>
        </w:rPr>
      </w:pPr>
    </w:p>
    <w:p w:rsidR="00E32A42" w:rsidRDefault="00E32A42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32A42" w:rsidRDefault="00E32A42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E32A42">
        <w:rPr>
          <w:rFonts w:ascii="Times New Roman" w:hAnsi="Times New Roman" w:cs="Times New Roman"/>
          <w:sz w:val="20"/>
          <w:szCs w:val="20"/>
        </w:rPr>
        <w:t>Шаронова Татьяна Геннадьевна</w:t>
      </w: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2A42">
        <w:rPr>
          <w:rFonts w:ascii="Times New Roman" w:hAnsi="Times New Roman" w:cs="Times New Roman"/>
          <w:sz w:val="20"/>
          <w:szCs w:val="20"/>
        </w:rPr>
        <w:t>8 (42141) 9-22-98</w:t>
      </w: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32A42">
        <w:rPr>
          <w:rFonts w:ascii="Times New Roman" w:hAnsi="Times New Roman" w:cs="Times New Roman"/>
          <w:sz w:val="20"/>
          <w:szCs w:val="20"/>
        </w:rPr>
        <w:t>Дениско</w:t>
      </w:r>
      <w:proofErr w:type="spellEnd"/>
      <w:r w:rsidRPr="00E32A42">
        <w:rPr>
          <w:rFonts w:ascii="Times New Roman" w:hAnsi="Times New Roman" w:cs="Times New Roman"/>
          <w:sz w:val="20"/>
          <w:szCs w:val="20"/>
        </w:rPr>
        <w:t xml:space="preserve"> Ольга Юрьевна</w:t>
      </w: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2A42">
        <w:rPr>
          <w:rFonts w:ascii="Times New Roman" w:hAnsi="Times New Roman" w:cs="Times New Roman"/>
          <w:sz w:val="20"/>
          <w:szCs w:val="20"/>
        </w:rPr>
        <w:t>8 (42141) 9-28-91</w:t>
      </w: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32A42">
        <w:rPr>
          <w:rFonts w:ascii="Times New Roman" w:hAnsi="Times New Roman" w:cs="Times New Roman"/>
          <w:sz w:val="20"/>
          <w:szCs w:val="20"/>
        </w:rPr>
        <w:t>Шарова</w:t>
      </w:r>
      <w:proofErr w:type="spellEnd"/>
      <w:r w:rsidRPr="00E32A42">
        <w:rPr>
          <w:rFonts w:ascii="Times New Roman" w:hAnsi="Times New Roman" w:cs="Times New Roman"/>
          <w:sz w:val="20"/>
          <w:szCs w:val="20"/>
        </w:rPr>
        <w:t xml:space="preserve"> Наталья Анатольевна</w:t>
      </w:r>
    </w:p>
    <w:p w:rsidR="00C96C84" w:rsidRPr="00E32A42" w:rsidRDefault="00C96C84" w:rsidP="00C96C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2A42">
        <w:rPr>
          <w:rFonts w:ascii="Times New Roman" w:hAnsi="Times New Roman" w:cs="Times New Roman"/>
          <w:sz w:val="20"/>
          <w:szCs w:val="20"/>
        </w:rPr>
        <w:t>8 (42141) 9-28-91</w:t>
      </w:r>
    </w:p>
    <w:p w:rsidR="00F35095" w:rsidRPr="00C96C84" w:rsidRDefault="00F35095" w:rsidP="00C96C84">
      <w:pPr>
        <w:rPr>
          <w:rFonts w:ascii="Times New Roman" w:hAnsi="Times New Roman" w:cs="Times New Roman"/>
          <w:sz w:val="28"/>
          <w:szCs w:val="28"/>
        </w:rPr>
      </w:pPr>
    </w:p>
    <w:sectPr w:rsidR="00F35095" w:rsidRPr="00C96C84" w:rsidSect="004442F1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608" w:rsidRDefault="00834608" w:rsidP="00D7380B">
      <w:pPr>
        <w:spacing w:after="0" w:line="240" w:lineRule="auto"/>
      </w:pPr>
      <w:r>
        <w:separator/>
      </w:r>
    </w:p>
  </w:endnote>
  <w:endnote w:type="continuationSeparator" w:id="0">
    <w:p w:rsidR="00834608" w:rsidRDefault="00834608" w:rsidP="00D7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608" w:rsidRDefault="00834608" w:rsidP="00D7380B">
      <w:pPr>
        <w:spacing w:after="0" w:line="240" w:lineRule="auto"/>
      </w:pPr>
      <w:r>
        <w:separator/>
      </w:r>
    </w:p>
  </w:footnote>
  <w:footnote w:type="continuationSeparator" w:id="0">
    <w:p w:rsidR="00834608" w:rsidRDefault="00834608" w:rsidP="00D73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9668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64A4" w:rsidRPr="00D7380B" w:rsidRDefault="006D64A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38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38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38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49C2">
          <w:rPr>
            <w:rFonts w:ascii="Times New Roman" w:hAnsi="Times New Roman" w:cs="Times New Roman"/>
            <w:noProof/>
            <w:sz w:val="28"/>
            <w:szCs w:val="28"/>
          </w:rPr>
          <w:t>32</w:t>
        </w:r>
        <w:r w:rsidRPr="00D738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64A4" w:rsidRDefault="006D64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157"/>
    <w:rsid w:val="00004157"/>
    <w:rsid w:val="00012346"/>
    <w:rsid w:val="000225CF"/>
    <w:rsid w:val="000345BC"/>
    <w:rsid w:val="00083A75"/>
    <w:rsid w:val="000843E4"/>
    <w:rsid w:val="00084CD3"/>
    <w:rsid w:val="000B1992"/>
    <w:rsid w:val="000D0CE3"/>
    <w:rsid w:val="000E6AB4"/>
    <w:rsid w:val="00113CD3"/>
    <w:rsid w:val="00117EB7"/>
    <w:rsid w:val="00123CE5"/>
    <w:rsid w:val="00135434"/>
    <w:rsid w:val="001416F4"/>
    <w:rsid w:val="00144DE1"/>
    <w:rsid w:val="00153D46"/>
    <w:rsid w:val="00160887"/>
    <w:rsid w:val="00161085"/>
    <w:rsid w:val="00164CC5"/>
    <w:rsid w:val="00166971"/>
    <w:rsid w:val="00190545"/>
    <w:rsid w:val="001A163D"/>
    <w:rsid w:val="001B62BA"/>
    <w:rsid w:val="001C01A3"/>
    <w:rsid w:val="001C65E9"/>
    <w:rsid w:val="001D49C2"/>
    <w:rsid w:val="001E3A3F"/>
    <w:rsid w:val="00203F4A"/>
    <w:rsid w:val="0021258D"/>
    <w:rsid w:val="00214EA8"/>
    <w:rsid w:val="00224B7B"/>
    <w:rsid w:val="00225A42"/>
    <w:rsid w:val="0022758F"/>
    <w:rsid w:val="002363FB"/>
    <w:rsid w:val="00244069"/>
    <w:rsid w:val="0024445B"/>
    <w:rsid w:val="002672EC"/>
    <w:rsid w:val="00275C07"/>
    <w:rsid w:val="002778C0"/>
    <w:rsid w:val="00294B85"/>
    <w:rsid w:val="002B13FA"/>
    <w:rsid w:val="002B65C1"/>
    <w:rsid w:val="002C0445"/>
    <w:rsid w:val="002D7E32"/>
    <w:rsid w:val="002F3CF2"/>
    <w:rsid w:val="003072CF"/>
    <w:rsid w:val="00312445"/>
    <w:rsid w:val="00321FC4"/>
    <w:rsid w:val="003234C1"/>
    <w:rsid w:val="00340978"/>
    <w:rsid w:val="00343398"/>
    <w:rsid w:val="00353D9B"/>
    <w:rsid w:val="0038322A"/>
    <w:rsid w:val="003D00E1"/>
    <w:rsid w:val="003D095A"/>
    <w:rsid w:val="003E6807"/>
    <w:rsid w:val="003E6FDF"/>
    <w:rsid w:val="003E7477"/>
    <w:rsid w:val="003F37FB"/>
    <w:rsid w:val="003F4C11"/>
    <w:rsid w:val="003F5064"/>
    <w:rsid w:val="003F726C"/>
    <w:rsid w:val="003F7BED"/>
    <w:rsid w:val="00401641"/>
    <w:rsid w:val="004442F1"/>
    <w:rsid w:val="00461BEF"/>
    <w:rsid w:val="00472A20"/>
    <w:rsid w:val="0048367F"/>
    <w:rsid w:val="00487228"/>
    <w:rsid w:val="004A443F"/>
    <w:rsid w:val="004C48DF"/>
    <w:rsid w:val="004E0DE4"/>
    <w:rsid w:val="004E2DF9"/>
    <w:rsid w:val="004E467F"/>
    <w:rsid w:val="004E55BC"/>
    <w:rsid w:val="004F0587"/>
    <w:rsid w:val="004F1614"/>
    <w:rsid w:val="004F331D"/>
    <w:rsid w:val="00500794"/>
    <w:rsid w:val="0050539B"/>
    <w:rsid w:val="005068B3"/>
    <w:rsid w:val="00511B3B"/>
    <w:rsid w:val="00527DE1"/>
    <w:rsid w:val="00541029"/>
    <w:rsid w:val="0054232B"/>
    <w:rsid w:val="0056403F"/>
    <w:rsid w:val="00570FC6"/>
    <w:rsid w:val="0057319C"/>
    <w:rsid w:val="00580DEA"/>
    <w:rsid w:val="005A4E64"/>
    <w:rsid w:val="005B6AB7"/>
    <w:rsid w:val="005C42AD"/>
    <w:rsid w:val="005C4B08"/>
    <w:rsid w:val="005D267C"/>
    <w:rsid w:val="005E68F3"/>
    <w:rsid w:val="005F41C0"/>
    <w:rsid w:val="00603A95"/>
    <w:rsid w:val="006139FA"/>
    <w:rsid w:val="006218D8"/>
    <w:rsid w:val="006252C4"/>
    <w:rsid w:val="00643478"/>
    <w:rsid w:val="00660731"/>
    <w:rsid w:val="006636AF"/>
    <w:rsid w:val="00663BA0"/>
    <w:rsid w:val="00696F15"/>
    <w:rsid w:val="00697817"/>
    <w:rsid w:val="006A72DD"/>
    <w:rsid w:val="006C5844"/>
    <w:rsid w:val="006D64A4"/>
    <w:rsid w:val="006F081F"/>
    <w:rsid w:val="006F534C"/>
    <w:rsid w:val="00702A97"/>
    <w:rsid w:val="00702A9B"/>
    <w:rsid w:val="007118CD"/>
    <w:rsid w:val="007131E2"/>
    <w:rsid w:val="00742814"/>
    <w:rsid w:val="00743F3E"/>
    <w:rsid w:val="00747B43"/>
    <w:rsid w:val="00751C80"/>
    <w:rsid w:val="00754CD7"/>
    <w:rsid w:val="007773A4"/>
    <w:rsid w:val="00787707"/>
    <w:rsid w:val="00791FAA"/>
    <w:rsid w:val="00794BD6"/>
    <w:rsid w:val="007A0472"/>
    <w:rsid w:val="007C323B"/>
    <w:rsid w:val="007C712F"/>
    <w:rsid w:val="007D4CD6"/>
    <w:rsid w:val="007E5A3B"/>
    <w:rsid w:val="00800851"/>
    <w:rsid w:val="00801F2C"/>
    <w:rsid w:val="00803CBB"/>
    <w:rsid w:val="00811686"/>
    <w:rsid w:val="008125A8"/>
    <w:rsid w:val="0081407C"/>
    <w:rsid w:val="00820C77"/>
    <w:rsid w:val="00822F21"/>
    <w:rsid w:val="00825E9F"/>
    <w:rsid w:val="00834608"/>
    <w:rsid w:val="00837F80"/>
    <w:rsid w:val="008459CA"/>
    <w:rsid w:val="00863A2A"/>
    <w:rsid w:val="00864244"/>
    <w:rsid w:val="00887947"/>
    <w:rsid w:val="008940AC"/>
    <w:rsid w:val="008A1056"/>
    <w:rsid w:val="008A4651"/>
    <w:rsid w:val="008B5126"/>
    <w:rsid w:val="008C76B8"/>
    <w:rsid w:val="008D4455"/>
    <w:rsid w:val="008F2B31"/>
    <w:rsid w:val="00906621"/>
    <w:rsid w:val="00906B1D"/>
    <w:rsid w:val="00917D38"/>
    <w:rsid w:val="009229C0"/>
    <w:rsid w:val="00922BC7"/>
    <w:rsid w:val="00926F7A"/>
    <w:rsid w:val="0093115C"/>
    <w:rsid w:val="0093704D"/>
    <w:rsid w:val="009556B9"/>
    <w:rsid w:val="009568D8"/>
    <w:rsid w:val="00957956"/>
    <w:rsid w:val="00962FC5"/>
    <w:rsid w:val="00980F64"/>
    <w:rsid w:val="00992482"/>
    <w:rsid w:val="00995DC3"/>
    <w:rsid w:val="009A6558"/>
    <w:rsid w:val="009E7076"/>
    <w:rsid w:val="009E7BE1"/>
    <w:rsid w:val="009F16A5"/>
    <w:rsid w:val="00A01896"/>
    <w:rsid w:val="00A056F1"/>
    <w:rsid w:val="00A06D53"/>
    <w:rsid w:val="00A314DE"/>
    <w:rsid w:val="00A33DFE"/>
    <w:rsid w:val="00A37238"/>
    <w:rsid w:val="00A40910"/>
    <w:rsid w:val="00A45A74"/>
    <w:rsid w:val="00A51236"/>
    <w:rsid w:val="00A513F8"/>
    <w:rsid w:val="00A61178"/>
    <w:rsid w:val="00A61B7B"/>
    <w:rsid w:val="00A84D4A"/>
    <w:rsid w:val="00A9337E"/>
    <w:rsid w:val="00A93E63"/>
    <w:rsid w:val="00A977FA"/>
    <w:rsid w:val="00AA082F"/>
    <w:rsid w:val="00AA24CE"/>
    <w:rsid w:val="00AB62A2"/>
    <w:rsid w:val="00AC5B62"/>
    <w:rsid w:val="00AC65E0"/>
    <w:rsid w:val="00AD5D4C"/>
    <w:rsid w:val="00AE08EE"/>
    <w:rsid w:val="00AF07C6"/>
    <w:rsid w:val="00AF15DD"/>
    <w:rsid w:val="00AF3429"/>
    <w:rsid w:val="00B22FE6"/>
    <w:rsid w:val="00B27B1B"/>
    <w:rsid w:val="00B35394"/>
    <w:rsid w:val="00B425C1"/>
    <w:rsid w:val="00B51E73"/>
    <w:rsid w:val="00B62625"/>
    <w:rsid w:val="00B65F72"/>
    <w:rsid w:val="00B73340"/>
    <w:rsid w:val="00BA124E"/>
    <w:rsid w:val="00BA707B"/>
    <w:rsid w:val="00BE0EA4"/>
    <w:rsid w:val="00C206EB"/>
    <w:rsid w:val="00C21733"/>
    <w:rsid w:val="00C26F33"/>
    <w:rsid w:val="00C438A8"/>
    <w:rsid w:val="00C72489"/>
    <w:rsid w:val="00C72FD9"/>
    <w:rsid w:val="00C74B22"/>
    <w:rsid w:val="00C81110"/>
    <w:rsid w:val="00C92D35"/>
    <w:rsid w:val="00C92FA9"/>
    <w:rsid w:val="00C94577"/>
    <w:rsid w:val="00C94B60"/>
    <w:rsid w:val="00C96C84"/>
    <w:rsid w:val="00CB4B1E"/>
    <w:rsid w:val="00CB7484"/>
    <w:rsid w:val="00CC206B"/>
    <w:rsid w:val="00CD1BF7"/>
    <w:rsid w:val="00CE1F98"/>
    <w:rsid w:val="00CE3A98"/>
    <w:rsid w:val="00CF0E90"/>
    <w:rsid w:val="00D07F40"/>
    <w:rsid w:val="00D1109E"/>
    <w:rsid w:val="00D31DBE"/>
    <w:rsid w:val="00D35E9D"/>
    <w:rsid w:val="00D42589"/>
    <w:rsid w:val="00D50A3D"/>
    <w:rsid w:val="00D55B46"/>
    <w:rsid w:val="00D70103"/>
    <w:rsid w:val="00D7380B"/>
    <w:rsid w:val="00D84A7E"/>
    <w:rsid w:val="00DA0AE8"/>
    <w:rsid w:val="00DA0C85"/>
    <w:rsid w:val="00DB4A85"/>
    <w:rsid w:val="00DC01D7"/>
    <w:rsid w:val="00DC07DF"/>
    <w:rsid w:val="00DD3A3D"/>
    <w:rsid w:val="00DE119C"/>
    <w:rsid w:val="00DF7026"/>
    <w:rsid w:val="00E12456"/>
    <w:rsid w:val="00E139CF"/>
    <w:rsid w:val="00E147FA"/>
    <w:rsid w:val="00E15636"/>
    <w:rsid w:val="00E274CC"/>
    <w:rsid w:val="00E32A42"/>
    <w:rsid w:val="00E32EE8"/>
    <w:rsid w:val="00E34ED6"/>
    <w:rsid w:val="00E37F14"/>
    <w:rsid w:val="00E406EF"/>
    <w:rsid w:val="00E51440"/>
    <w:rsid w:val="00E61BE7"/>
    <w:rsid w:val="00E76191"/>
    <w:rsid w:val="00E76886"/>
    <w:rsid w:val="00E861A9"/>
    <w:rsid w:val="00E960B4"/>
    <w:rsid w:val="00EB1539"/>
    <w:rsid w:val="00ED506C"/>
    <w:rsid w:val="00EE184C"/>
    <w:rsid w:val="00EF1277"/>
    <w:rsid w:val="00F149F1"/>
    <w:rsid w:val="00F3017A"/>
    <w:rsid w:val="00F35095"/>
    <w:rsid w:val="00F35F54"/>
    <w:rsid w:val="00F46596"/>
    <w:rsid w:val="00F61B5C"/>
    <w:rsid w:val="00F70FE6"/>
    <w:rsid w:val="00F80A03"/>
    <w:rsid w:val="00F81F2E"/>
    <w:rsid w:val="00F91411"/>
    <w:rsid w:val="00F96001"/>
    <w:rsid w:val="00FA026D"/>
    <w:rsid w:val="00FA0ECF"/>
    <w:rsid w:val="00FA1FD3"/>
    <w:rsid w:val="00FC230E"/>
    <w:rsid w:val="00FD3A0A"/>
    <w:rsid w:val="00FE11CE"/>
    <w:rsid w:val="00FE766E"/>
    <w:rsid w:val="00FF007C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9036"/>
  <w15:chartTrackingRefBased/>
  <w15:docId w15:val="{4A83DF5A-9393-4542-AD0E-27C9389D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E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3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380B"/>
  </w:style>
  <w:style w:type="paragraph" w:styleId="a6">
    <w:name w:val="footer"/>
    <w:basedOn w:val="a"/>
    <w:link w:val="a7"/>
    <w:uiPriority w:val="99"/>
    <w:unhideWhenUsed/>
    <w:rsid w:val="00D73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380B"/>
  </w:style>
  <w:style w:type="table" w:styleId="a8">
    <w:name w:val="Table Grid"/>
    <w:basedOn w:val="a1"/>
    <w:uiPriority w:val="39"/>
    <w:rsid w:val="00511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33</Pages>
  <Words>12576</Words>
  <Characters>71685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Воробьев</dc:creator>
  <cp:keywords/>
  <dc:description/>
  <cp:lastModifiedBy>Виктор Воробьев</cp:lastModifiedBy>
  <cp:revision>316</cp:revision>
  <dcterms:created xsi:type="dcterms:W3CDTF">2025-04-30T01:37:00Z</dcterms:created>
  <dcterms:modified xsi:type="dcterms:W3CDTF">2025-05-06T07:08:00Z</dcterms:modified>
</cp:coreProperties>
</file>